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85B0" w14:textId="273844AC" w:rsidR="003A14F9" w:rsidRDefault="003A14F9" w:rsidP="00B6306A"/>
    <w:p w14:paraId="393E824F" w14:textId="77777777" w:rsidR="003A14F9" w:rsidRDefault="003A14F9" w:rsidP="00B6306A"/>
    <w:p w14:paraId="2E19F494" w14:textId="77777777" w:rsidR="004862D1" w:rsidRPr="00A20B9A" w:rsidRDefault="00FA365B" w:rsidP="00B6306A">
      <w:pPr>
        <w:pStyle w:val="Heading1"/>
        <w:rPr>
          <w:color w:val="00B050"/>
        </w:rPr>
      </w:pPr>
      <w:r w:rsidRPr="00A20B9A">
        <w:rPr>
          <w:color w:val="00B050"/>
        </w:rPr>
        <w:t>Form AQD2</w:t>
      </w:r>
      <w:r w:rsidR="004862D1" w:rsidRPr="00A20B9A">
        <w:rPr>
          <w:color w:val="00B050"/>
        </w:rPr>
        <w:t xml:space="preserve"> </w:t>
      </w:r>
      <w:r w:rsidR="004862D1" w:rsidRPr="00A20B9A">
        <w:rPr>
          <w:color w:val="00B050"/>
        </w:rPr>
        <w:br/>
        <w:t>Advice of Changes to Dairy Premises</w:t>
      </w:r>
    </w:p>
    <w:p w14:paraId="34C8B07A" w14:textId="77777777" w:rsidR="004862D1" w:rsidRDefault="004862D1" w:rsidP="00B6306A"/>
    <w:p w14:paraId="12270294" w14:textId="77777777" w:rsidR="004862D1" w:rsidRPr="00B6306A" w:rsidRDefault="004862D1" w:rsidP="00B6306A">
      <w:pPr>
        <w:jc w:val="both"/>
      </w:pPr>
      <w:r w:rsidRPr="00B6306A">
        <w:t xml:space="preserve">Use this form to advise AsureQuality Limited of your company’s intentions to build new dairy premises or to make changes to existing dairy premises including stores. The approval process must be initiated before </w:t>
      </w:r>
      <w:r w:rsidR="0038448C" w:rsidRPr="00B6306A">
        <w:t>changes are made or before construction</w:t>
      </w:r>
      <w:r w:rsidRPr="00B6306A">
        <w:t xml:space="preserve"> starts.</w:t>
      </w:r>
    </w:p>
    <w:p w14:paraId="7D9A9B76" w14:textId="77777777" w:rsidR="004862D1" w:rsidRPr="00B6306A" w:rsidRDefault="004862D1" w:rsidP="00B6306A"/>
    <w:p w14:paraId="2F4B0ACF" w14:textId="77777777" w:rsidR="004862D1" w:rsidRDefault="004862D1" w:rsidP="00B6306A">
      <w:pPr>
        <w:jc w:val="both"/>
        <w:rPr>
          <w:rFonts w:eastAsia="Times"/>
        </w:rPr>
      </w:pPr>
      <w:r>
        <w:rPr>
          <w:rFonts w:eastAsia="Times"/>
        </w:rPr>
        <w:t xml:space="preserve">If your proposed </w:t>
      </w:r>
      <w:r w:rsidR="0038448C">
        <w:rPr>
          <w:rFonts w:eastAsia="Times"/>
        </w:rPr>
        <w:t>change</w:t>
      </w:r>
      <w:r>
        <w:rPr>
          <w:rFonts w:eastAsia="Times"/>
        </w:rPr>
        <w:t xml:space="preserve"> requires approval by your Recognised Agency, the assessor will inspect relevant plans and documents, work in progress, and the completed work.</w:t>
      </w:r>
    </w:p>
    <w:p w14:paraId="6CEA744C" w14:textId="77777777" w:rsidR="004862D1" w:rsidRDefault="007A731D" w:rsidP="008A479E">
      <w:pPr>
        <w:spacing w:before="120" w:after="120"/>
      </w:pPr>
      <w:r>
        <w:pict w14:anchorId="56EE10F0">
          <v:rect id="_x0000_i1025" style="width:0;height:1.5pt" o:hralign="center" o:hrstd="t" o:hr="t" fillcolor="#a0a0a0" stroked="f"/>
        </w:pic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395"/>
        <w:gridCol w:w="4961"/>
      </w:tblGrid>
      <w:tr w:rsidR="008A479E" w:rsidRPr="007515BE" w14:paraId="4E224E66" w14:textId="77777777" w:rsidTr="00EC2BBF">
        <w:tc>
          <w:tcPr>
            <w:tcW w:w="4395" w:type="dxa"/>
            <w:shd w:val="clear" w:color="auto" w:fill="595959"/>
          </w:tcPr>
          <w:p w14:paraId="797C8449" w14:textId="77777777" w:rsidR="008A479E" w:rsidRPr="00635DC8" w:rsidRDefault="008A479E" w:rsidP="00EC2BBF">
            <w:pPr>
              <w:pStyle w:val="Heading3"/>
              <w:rPr>
                <w:i/>
                <w:color w:val="FFFFFF"/>
              </w:rPr>
            </w:pPr>
            <w:r w:rsidRPr="00635DC8">
              <w:rPr>
                <w:i/>
                <w:color w:val="FFFFFF"/>
              </w:rPr>
              <w:t>AsureQuality Use Only</w:t>
            </w:r>
          </w:p>
        </w:tc>
        <w:tc>
          <w:tcPr>
            <w:tcW w:w="4961" w:type="dxa"/>
            <w:shd w:val="clear" w:color="auto" w:fill="595959"/>
          </w:tcPr>
          <w:p w14:paraId="38EBEE50" w14:textId="77777777" w:rsidR="008A479E" w:rsidRPr="007515BE" w:rsidRDefault="008A479E" w:rsidP="00EC2BBF">
            <w:pPr>
              <w:rPr>
                <w:rStyle w:val="StyleTablesTextCharCharChar"/>
                <w:color w:val="FFFFFF"/>
                <w:sz w:val="20"/>
              </w:rPr>
            </w:pPr>
          </w:p>
        </w:tc>
      </w:tr>
      <w:tr w:rsidR="008A479E" w:rsidRPr="00B42725" w14:paraId="2148782B" w14:textId="77777777" w:rsidTr="00EC2BBF">
        <w:tc>
          <w:tcPr>
            <w:tcW w:w="4395" w:type="dxa"/>
          </w:tcPr>
          <w:p w14:paraId="15268902" w14:textId="77777777" w:rsidR="008A479E" w:rsidRPr="00E1584E" w:rsidRDefault="008A479E" w:rsidP="00EC2BBF">
            <w:pPr>
              <w:rPr>
                <w:rStyle w:val="StyleTablesTextCharCharChar"/>
                <w:sz w:val="20"/>
                <w:szCs w:val="20"/>
              </w:rPr>
            </w:pPr>
            <w:r w:rsidRPr="00E1584E">
              <w:t xml:space="preserve">Date received:   </w:t>
            </w:r>
          </w:p>
        </w:tc>
        <w:tc>
          <w:tcPr>
            <w:tcW w:w="4961" w:type="dxa"/>
          </w:tcPr>
          <w:p w14:paraId="0262BF10" w14:textId="77777777" w:rsidR="008A479E" w:rsidRPr="00E1584E" w:rsidRDefault="008A479E" w:rsidP="00EC2BBF">
            <w:pPr>
              <w:rPr>
                <w:rStyle w:val="StyleTablesTextCharCharChar"/>
                <w:sz w:val="20"/>
                <w:szCs w:val="20"/>
              </w:rPr>
            </w:pPr>
            <w:r w:rsidRPr="00E1584E">
              <w:t xml:space="preserve">Receipt confirmed:  </w:t>
            </w:r>
          </w:p>
        </w:tc>
      </w:tr>
      <w:tr w:rsidR="008A479E" w:rsidRPr="00B42725" w14:paraId="54BCB644" w14:textId="77777777" w:rsidTr="00EC2BBF">
        <w:tc>
          <w:tcPr>
            <w:tcW w:w="4395" w:type="dxa"/>
          </w:tcPr>
          <w:p w14:paraId="7436DBAB" w14:textId="77777777" w:rsidR="008A479E" w:rsidRPr="00E1584E" w:rsidRDefault="008A479E" w:rsidP="00EC2BBF">
            <w:r>
              <w:t>AsureQuality Reference Number:</w:t>
            </w:r>
          </w:p>
        </w:tc>
        <w:tc>
          <w:tcPr>
            <w:tcW w:w="4961" w:type="dxa"/>
          </w:tcPr>
          <w:p w14:paraId="77961BFD" w14:textId="77777777" w:rsidR="008A479E" w:rsidRPr="00E1584E" w:rsidRDefault="008A479E" w:rsidP="00EC2BBF">
            <w:pPr>
              <w:rPr>
                <w:szCs w:val="20"/>
              </w:rPr>
            </w:pPr>
            <w:r>
              <w:rPr>
                <w:rStyle w:val="StyleTablesTextCharCharChar"/>
                <w:sz w:val="20"/>
              </w:rPr>
              <w:t>Project reference/name</w:t>
            </w:r>
            <w:r>
              <w:rPr>
                <w:szCs w:val="20"/>
              </w:rPr>
              <w:t>:</w:t>
            </w:r>
          </w:p>
        </w:tc>
      </w:tr>
      <w:tr w:rsidR="008A479E" w:rsidRPr="00B42725" w14:paraId="4E55035A" w14:textId="77777777" w:rsidTr="00EC2BBF">
        <w:tc>
          <w:tcPr>
            <w:tcW w:w="4395" w:type="dxa"/>
          </w:tcPr>
          <w:p w14:paraId="66A92432" w14:textId="77777777" w:rsidR="008A479E" w:rsidRPr="00E1584E" w:rsidRDefault="008A479E" w:rsidP="00EC2BBF">
            <w:pPr>
              <w:rPr>
                <w:lang w:val="en-NZ"/>
              </w:rPr>
            </w:pPr>
            <w:r w:rsidRPr="00E1584E">
              <w:t xml:space="preserve">Allocated to:   </w:t>
            </w:r>
          </w:p>
        </w:tc>
        <w:tc>
          <w:tcPr>
            <w:tcW w:w="4961" w:type="dxa"/>
          </w:tcPr>
          <w:p w14:paraId="01DE75AC" w14:textId="77777777" w:rsidR="008A479E" w:rsidRPr="00E1584E" w:rsidRDefault="008A479E" w:rsidP="00EC2BBF">
            <w:pPr>
              <w:rPr>
                <w:rStyle w:val="StyleTablesTextCharCharChar"/>
                <w:sz w:val="20"/>
                <w:szCs w:val="20"/>
              </w:rPr>
            </w:pPr>
            <w:r w:rsidRPr="00E1584E">
              <w:rPr>
                <w:rFonts w:eastAsia="Times"/>
              </w:rPr>
              <w:t>AP Advised:</w:t>
            </w:r>
          </w:p>
        </w:tc>
      </w:tr>
      <w:tr w:rsidR="008A479E" w:rsidRPr="00B42725" w14:paraId="177DE16A" w14:textId="77777777" w:rsidTr="00EC2BBF">
        <w:tc>
          <w:tcPr>
            <w:tcW w:w="4395" w:type="dxa"/>
          </w:tcPr>
          <w:p w14:paraId="2E6E728F" w14:textId="77777777" w:rsidR="008A479E" w:rsidRPr="00E1584E" w:rsidRDefault="008A479E" w:rsidP="00EC2BBF">
            <w:pPr>
              <w:rPr>
                <w:rStyle w:val="StyleTablesTextCharCharChar"/>
                <w:sz w:val="20"/>
                <w:szCs w:val="20"/>
              </w:rPr>
            </w:pPr>
            <w:r w:rsidRPr="00E1584E">
              <w:rPr>
                <w:rFonts w:eastAsia="Times"/>
              </w:rPr>
              <w:t>Any COI Restrictions? Yes    No</w:t>
            </w:r>
            <w:r w:rsidRPr="00E1584E">
              <w:rPr>
                <w:rStyle w:val="StyleTablesTextCharCharChar"/>
                <w:sz w:val="20"/>
                <w:szCs w:val="20"/>
              </w:rPr>
              <w:t xml:space="preserve"> </w:t>
            </w:r>
          </w:p>
        </w:tc>
        <w:tc>
          <w:tcPr>
            <w:tcW w:w="4961" w:type="dxa"/>
          </w:tcPr>
          <w:p w14:paraId="5E2DA0C7" w14:textId="77777777" w:rsidR="008A479E" w:rsidRPr="00E1584E" w:rsidRDefault="008A479E" w:rsidP="00EC2BBF">
            <w:pPr>
              <w:rPr>
                <w:rStyle w:val="StyleTablesTextCharCharChar"/>
                <w:sz w:val="20"/>
                <w:szCs w:val="20"/>
              </w:rPr>
            </w:pPr>
            <w:r w:rsidRPr="00E1584E">
              <w:rPr>
                <w:rFonts w:eastAsia="Times"/>
              </w:rPr>
              <w:t>W</w:t>
            </w:r>
            <w:r>
              <w:rPr>
                <w:rFonts w:eastAsia="Times"/>
              </w:rPr>
              <w:t xml:space="preserve">ithin current Approved Scopes? </w:t>
            </w:r>
            <w:r w:rsidRPr="00E1584E">
              <w:rPr>
                <w:rFonts w:eastAsia="Times"/>
              </w:rPr>
              <w:t>Yes     No</w:t>
            </w:r>
          </w:p>
        </w:tc>
      </w:tr>
      <w:tr w:rsidR="008A479E" w:rsidRPr="00B42725" w14:paraId="13CBC1DA" w14:textId="77777777" w:rsidTr="00EC2BBF">
        <w:tc>
          <w:tcPr>
            <w:tcW w:w="4395" w:type="dxa"/>
          </w:tcPr>
          <w:p w14:paraId="533D614B" w14:textId="77777777" w:rsidR="008A479E" w:rsidRPr="00E1584E" w:rsidRDefault="008A479E" w:rsidP="00EC2BBF">
            <w:pPr>
              <w:rPr>
                <w:rFonts w:eastAsia="Times"/>
              </w:rPr>
            </w:pPr>
            <w:r w:rsidRPr="00E1584E">
              <w:t xml:space="preserve">Service covered by </w:t>
            </w:r>
            <w:proofErr w:type="gramStart"/>
            <w:r w:rsidRPr="00E1584E">
              <w:t>contract?</w:t>
            </w:r>
            <w:proofErr w:type="gramEnd"/>
            <w:r w:rsidRPr="00E1584E">
              <w:t xml:space="preserve"> Yes</w:t>
            </w:r>
            <w:r>
              <w:t xml:space="preserve"> </w:t>
            </w:r>
            <w:r w:rsidRPr="00E1584E">
              <w:t xml:space="preserve">  No</w:t>
            </w:r>
          </w:p>
        </w:tc>
        <w:tc>
          <w:tcPr>
            <w:tcW w:w="4961" w:type="dxa"/>
          </w:tcPr>
          <w:p w14:paraId="74CA6684" w14:textId="77777777" w:rsidR="008A479E" w:rsidRPr="00E1584E" w:rsidRDefault="008A479E" w:rsidP="00EC2BBF">
            <w:pPr>
              <w:rPr>
                <w:rStyle w:val="StyleTablesTextCharCharChar"/>
                <w:sz w:val="20"/>
                <w:szCs w:val="20"/>
              </w:rPr>
            </w:pPr>
            <w:r w:rsidRPr="00E1584E">
              <w:rPr>
                <w:rFonts w:eastAsia="Times"/>
              </w:rPr>
              <w:t xml:space="preserve">PON </w:t>
            </w:r>
            <w:proofErr w:type="gramStart"/>
            <w:r w:rsidRPr="00E1584E">
              <w:rPr>
                <w:rFonts w:eastAsia="Times"/>
              </w:rPr>
              <w:t>Requested  /</w:t>
            </w:r>
            <w:proofErr w:type="gramEnd"/>
            <w:r w:rsidRPr="00E1584E">
              <w:rPr>
                <w:rFonts w:eastAsia="Times"/>
              </w:rPr>
              <w:t xml:space="preserve"> Received</w:t>
            </w:r>
            <w:r>
              <w:rPr>
                <w:rFonts w:eastAsia="Times"/>
              </w:rPr>
              <w:t>:</w:t>
            </w:r>
          </w:p>
        </w:tc>
      </w:tr>
      <w:tr w:rsidR="008A479E" w:rsidRPr="00B42725" w14:paraId="314921E9" w14:textId="77777777" w:rsidTr="00EC2BBF">
        <w:tc>
          <w:tcPr>
            <w:tcW w:w="9356" w:type="dxa"/>
            <w:gridSpan w:val="2"/>
          </w:tcPr>
          <w:p w14:paraId="0AD89141" w14:textId="77777777" w:rsidR="008A479E" w:rsidRPr="00E1584E" w:rsidRDefault="008A479E" w:rsidP="00EC2BBF">
            <w:pPr>
              <w:rPr>
                <w:rStyle w:val="StyleTablesTextCharCharChar"/>
                <w:sz w:val="20"/>
                <w:szCs w:val="20"/>
              </w:rPr>
            </w:pPr>
            <w:r w:rsidRPr="00E1584E">
              <w:t>Pricing Provided:</w:t>
            </w:r>
          </w:p>
        </w:tc>
      </w:tr>
      <w:tr w:rsidR="008A479E" w:rsidRPr="00B42725" w14:paraId="61A4405B" w14:textId="77777777" w:rsidTr="00EC2BBF">
        <w:tc>
          <w:tcPr>
            <w:tcW w:w="9356" w:type="dxa"/>
            <w:gridSpan w:val="2"/>
          </w:tcPr>
          <w:p w14:paraId="5DA6C36E" w14:textId="77777777" w:rsidR="008A479E" w:rsidRPr="00E1584E" w:rsidRDefault="008A479E" w:rsidP="00EC2BBF">
            <w:pPr>
              <w:rPr>
                <w:rStyle w:val="StyleTablesTextCharCharChar"/>
                <w:sz w:val="20"/>
                <w:szCs w:val="20"/>
              </w:rPr>
            </w:pPr>
            <w:r w:rsidRPr="00E1584E">
              <w:t>Updated by &amp; Date:</w:t>
            </w:r>
          </w:p>
        </w:tc>
      </w:tr>
    </w:tbl>
    <w:p w14:paraId="7545C463" w14:textId="77777777" w:rsidR="008A479E" w:rsidRPr="0097750E" w:rsidRDefault="007A731D" w:rsidP="008A479E">
      <w:pPr>
        <w:spacing w:before="120" w:after="120"/>
      </w:pPr>
      <w:r>
        <w:pict w14:anchorId="060CA0CE">
          <v:rect id="_x0000_i1026" style="width:0;height:1.5pt" o:hralign="center" o:hrstd="t" o:hr="t" fillcolor="#a0a0a0" stroked="f"/>
        </w:pic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32"/>
        <w:gridCol w:w="4624"/>
      </w:tblGrid>
      <w:tr w:rsidR="008B675A" w:rsidRPr="008979CA" w14:paraId="672708AD" w14:textId="77777777" w:rsidTr="00B6306A">
        <w:trPr>
          <w:cantSplit/>
        </w:trPr>
        <w:tc>
          <w:tcPr>
            <w:tcW w:w="9356" w:type="dxa"/>
            <w:gridSpan w:val="2"/>
          </w:tcPr>
          <w:p w14:paraId="108C084C" w14:textId="77777777" w:rsidR="008B675A" w:rsidRPr="008979CA" w:rsidRDefault="008B675A" w:rsidP="00B6306A">
            <w:pPr>
              <w:rPr>
                <w:rStyle w:val="StyleTablesTextCharCharChar"/>
                <w:sz w:val="20"/>
              </w:rPr>
            </w:pPr>
            <w:r w:rsidRPr="008979CA">
              <w:rPr>
                <w:rStyle w:val="StyleTablesTextCharCharChar"/>
                <w:sz w:val="20"/>
              </w:rPr>
              <w:t>Date:</w:t>
            </w:r>
          </w:p>
        </w:tc>
      </w:tr>
      <w:tr w:rsidR="004862D1" w:rsidRPr="008979CA" w14:paraId="00650528" w14:textId="77777777" w:rsidTr="00B6306A">
        <w:trPr>
          <w:cantSplit/>
        </w:trPr>
        <w:tc>
          <w:tcPr>
            <w:tcW w:w="9356" w:type="dxa"/>
            <w:gridSpan w:val="2"/>
          </w:tcPr>
          <w:p w14:paraId="5F84B01C" w14:textId="77777777" w:rsidR="004862D1" w:rsidRPr="008979CA" w:rsidRDefault="004862D1" w:rsidP="00B6306A">
            <w:r w:rsidRPr="008979CA">
              <w:rPr>
                <w:rStyle w:val="StyleTablesTextCharCharChar"/>
                <w:sz w:val="20"/>
              </w:rPr>
              <w:t xml:space="preserve">Full name of operating company: </w:t>
            </w:r>
          </w:p>
        </w:tc>
      </w:tr>
      <w:tr w:rsidR="004862D1" w:rsidRPr="008979CA" w14:paraId="55F818E4" w14:textId="77777777" w:rsidTr="00B6306A">
        <w:trPr>
          <w:cantSplit/>
        </w:trPr>
        <w:tc>
          <w:tcPr>
            <w:tcW w:w="9356" w:type="dxa"/>
            <w:gridSpan w:val="2"/>
          </w:tcPr>
          <w:p w14:paraId="3E8380FC" w14:textId="77777777" w:rsidR="004862D1" w:rsidRPr="008979CA" w:rsidRDefault="004862D1" w:rsidP="00B6306A">
            <w:pPr>
              <w:rPr>
                <w:rStyle w:val="StyleTablesTextCharCharChar"/>
                <w:b/>
                <w:i/>
                <w:iCs w:val="0"/>
                <w:sz w:val="20"/>
              </w:rPr>
            </w:pPr>
            <w:r w:rsidRPr="008979CA">
              <w:rPr>
                <w:rStyle w:val="StyleTablesTextCharCharChar"/>
                <w:sz w:val="20"/>
              </w:rPr>
              <w:t>Name of premises: (</w:t>
            </w:r>
            <w:r w:rsidR="003A14F9" w:rsidRPr="008979CA">
              <w:rPr>
                <w:rStyle w:val="StyleTablesTextCharCharChar"/>
                <w:sz w:val="20"/>
              </w:rPr>
              <w:t>e.g.</w:t>
            </w:r>
            <w:r w:rsidRPr="008979CA">
              <w:rPr>
                <w:rStyle w:val="StyleTablesTextCharCharChar"/>
                <w:sz w:val="20"/>
              </w:rPr>
              <w:t xml:space="preserve"> site name) </w:t>
            </w:r>
          </w:p>
        </w:tc>
      </w:tr>
      <w:tr w:rsidR="004862D1" w:rsidRPr="008979CA" w14:paraId="08D9CC56" w14:textId="77777777" w:rsidTr="00B6306A">
        <w:trPr>
          <w:cantSplit/>
        </w:trPr>
        <w:tc>
          <w:tcPr>
            <w:tcW w:w="9356" w:type="dxa"/>
            <w:gridSpan w:val="2"/>
          </w:tcPr>
          <w:p w14:paraId="29DFC6C9" w14:textId="77777777" w:rsidR="004862D1" w:rsidRPr="008979CA" w:rsidRDefault="004862D1" w:rsidP="00B6306A">
            <w:pPr>
              <w:rPr>
                <w:rStyle w:val="StyleTablesTextCharCharChar"/>
                <w:sz w:val="20"/>
              </w:rPr>
            </w:pPr>
            <w:r w:rsidRPr="008979CA">
              <w:rPr>
                <w:rStyle w:val="StyleTablesTextCharCharChar"/>
                <w:sz w:val="20"/>
              </w:rPr>
              <w:t xml:space="preserve">Physical address: </w:t>
            </w:r>
          </w:p>
        </w:tc>
      </w:tr>
      <w:tr w:rsidR="004862D1" w:rsidRPr="008979CA" w14:paraId="3520CE50" w14:textId="77777777" w:rsidTr="00B6306A">
        <w:trPr>
          <w:cantSplit/>
        </w:trPr>
        <w:tc>
          <w:tcPr>
            <w:tcW w:w="9356" w:type="dxa"/>
            <w:gridSpan w:val="2"/>
          </w:tcPr>
          <w:p w14:paraId="2680C560" w14:textId="77777777" w:rsidR="004862D1" w:rsidRPr="008979CA" w:rsidRDefault="004862D1" w:rsidP="00B6306A">
            <w:pPr>
              <w:rPr>
                <w:rStyle w:val="StyleTablesTextCharCharChar"/>
                <w:sz w:val="20"/>
              </w:rPr>
            </w:pPr>
            <w:r w:rsidRPr="008979CA">
              <w:rPr>
                <w:rStyle w:val="StyleTablesTextCharCharChar"/>
                <w:sz w:val="20"/>
              </w:rPr>
              <w:t xml:space="preserve">Postal address: </w:t>
            </w:r>
          </w:p>
        </w:tc>
      </w:tr>
      <w:tr w:rsidR="004862D1" w:rsidRPr="008979CA" w14:paraId="3CBFB9CC" w14:textId="77777777" w:rsidTr="00B6306A">
        <w:trPr>
          <w:cantSplit/>
        </w:trPr>
        <w:tc>
          <w:tcPr>
            <w:tcW w:w="4732" w:type="dxa"/>
          </w:tcPr>
          <w:p w14:paraId="4697B61E" w14:textId="77777777" w:rsidR="004862D1" w:rsidRPr="008979CA" w:rsidRDefault="004862D1" w:rsidP="00B6306A">
            <w:pPr>
              <w:rPr>
                <w:rStyle w:val="StyleTablesTextCharCharChar"/>
                <w:sz w:val="20"/>
              </w:rPr>
            </w:pPr>
            <w:r w:rsidRPr="008979CA">
              <w:rPr>
                <w:rStyle w:val="StyleTablesTextCharCharChar"/>
                <w:sz w:val="20"/>
              </w:rPr>
              <w:t>Phone:</w:t>
            </w:r>
          </w:p>
        </w:tc>
        <w:tc>
          <w:tcPr>
            <w:tcW w:w="4624" w:type="dxa"/>
          </w:tcPr>
          <w:p w14:paraId="45327BAF" w14:textId="77777777" w:rsidR="004862D1" w:rsidRPr="008979CA" w:rsidRDefault="004862D1" w:rsidP="00B6306A">
            <w:pPr>
              <w:rPr>
                <w:rStyle w:val="StyleTablesTextCharCharChar"/>
                <w:sz w:val="20"/>
              </w:rPr>
            </w:pPr>
            <w:r w:rsidRPr="008979CA">
              <w:rPr>
                <w:rStyle w:val="StyleTablesTextCharCharChar"/>
                <w:sz w:val="20"/>
              </w:rPr>
              <w:t>Fax:</w:t>
            </w:r>
          </w:p>
        </w:tc>
      </w:tr>
      <w:tr w:rsidR="004862D1" w:rsidRPr="008979CA" w14:paraId="0FE4D05B" w14:textId="77777777" w:rsidTr="00B6306A">
        <w:trPr>
          <w:cantSplit/>
        </w:trPr>
        <w:tc>
          <w:tcPr>
            <w:tcW w:w="4732" w:type="dxa"/>
          </w:tcPr>
          <w:p w14:paraId="22479D0E" w14:textId="77777777" w:rsidR="004862D1" w:rsidRPr="008979CA" w:rsidRDefault="004862D1" w:rsidP="00B6306A">
            <w:pPr>
              <w:rPr>
                <w:rStyle w:val="StyleTablesTextCharCharChar"/>
                <w:b/>
                <w:i/>
                <w:iCs w:val="0"/>
                <w:sz w:val="20"/>
              </w:rPr>
            </w:pPr>
            <w:r w:rsidRPr="008979CA">
              <w:rPr>
                <w:rStyle w:val="StyleTablesTextCharCharChar"/>
                <w:sz w:val="20"/>
              </w:rPr>
              <w:t xml:space="preserve">Unique </w:t>
            </w:r>
            <w:r w:rsidR="0043452A" w:rsidRPr="008979CA">
              <w:rPr>
                <w:rStyle w:val="StyleTablesTextCharCharChar"/>
                <w:sz w:val="20"/>
              </w:rPr>
              <w:t xml:space="preserve">site identifier: </w:t>
            </w:r>
            <w:r w:rsidR="0043452A" w:rsidRPr="008979CA">
              <w:rPr>
                <w:rStyle w:val="StyleTablesTextCharCharChar"/>
                <w:sz w:val="20"/>
              </w:rPr>
              <w:br/>
              <w:t>(if</w:t>
            </w:r>
            <w:r w:rsidRPr="008979CA">
              <w:rPr>
                <w:rStyle w:val="StyleTablesTextCharCharChar"/>
                <w:sz w:val="20"/>
              </w:rPr>
              <w:t xml:space="preserve"> registered)</w:t>
            </w:r>
          </w:p>
        </w:tc>
        <w:tc>
          <w:tcPr>
            <w:tcW w:w="4624" w:type="dxa"/>
          </w:tcPr>
          <w:p w14:paraId="3060E2AD" w14:textId="77777777" w:rsidR="004862D1" w:rsidRPr="008979CA" w:rsidRDefault="004862D1" w:rsidP="00B6306A">
            <w:pPr>
              <w:rPr>
                <w:rStyle w:val="StyleTablesTextCharCharChar"/>
                <w:sz w:val="20"/>
              </w:rPr>
            </w:pPr>
            <w:r w:rsidRPr="008979CA">
              <w:rPr>
                <w:rStyle w:val="StyleTablesTextCharCharChar"/>
                <w:sz w:val="20"/>
              </w:rPr>
              <w:t xml:space="preserve">RMP no: </w:t>
            </w:r>
            <w:r w:rsidR="0097750E" w:rsidRPr="008979CA">
              <w:rPr>
                <w:rStyle w:val="StyleTablesTextCharCharChar"/>
                <w:sz w:val="20"/>
              </w:rPr>
              <w:br/>
              <w:t>(if registered)</w:t>
            </w:r>
          </w:p>
        </w:tc>
      </w:tr>
      <w:tr w:rsidR="004862D1" w:rsidRPr="008979CA" w14:paraId="1742D2D6" w14:textId="77777777" w:rsidTr="00B6306A">
        <w:trPr>
          <w:cantSplit/>
        </w:trPr>
        <w:tc>
          <w:tcPr>
            <w:tcW w:w="9356" w:type="dxa"/>
            <w:gridSpan w:val="2"/>
          </w:tcPr>
          <w:p w14:paraId="5819EDCD" w14:textId="77777777" w:rsidR="003A14F9" w:rsidRPr="008979CA" w:rsidRDefault="004862D1" w:rsidP="00B6306A">
            <w:pPr>
              <w:rPr>
                <w:rStyle w:val="StyleTablesTextCharCharChar"/>
                <w:sz w:val="20"/>
              </w:rPr>
            </w:pPr>
            <w:r w:rsidRPr="008979CA">
              <w:rPr>
                <w:rStyle w:val="StyleTablesTextCharCharChar"/>
                <w:sz w:val="20"/>
              </w:rPr>
              <w:t>Project reference or name</w:t>
            </w:r>
            <w:r w:rsidR="003A14F9" w:rsidRPr="008979CA">
              <w:rPr>
                <w:rStyle w:val="StyleTablesTextCharCharChar"/>
                <w:sz w:val="20"/>
              </w:rPr>
              <w:t xml:space="preserve"> (required)</w:t>
            </w:r>
            <w:r w:rsidRPr="008979CA">
              <w:rPr>
                <w:rStyle w:val="StyleTablesTextCharCharChar"/>
                <w:sz w:val="20"/>
              </w:rPr>
              <w:t>:</w:t>
            </w:r>
            <w:r w:rsidR="0097750E" w:rsidRPr="008979CA">
              <w:rPr>
                <w:rStyle w:val="StyleTablesTextCharCharChar"/>
                <w:sz w:val="20"/>
              </w:rPr>
              <w:t xml:space="preserve"> </w:t>
            </w:r>
          </w:p>
          <w:p w14:paraId="75C4BAE5" w14:textId="77777777" w:rsidR="003A14F9" w:rsidRPr="008979CA" w:rsidRDefault="003A14F9" w:rsidP="00B6306A">
            <w:pPr>
              <w:rPr>
                <w:lang w:val="en-NZ"/>
              </w:rPr>
            </w:pPr>
            <w:r w:rsidRPr="008979CA">
              <w:rPr>
                <w:rStyle w:val="StyleTablesTextCharCharChar"/>
                <w:i/>
                <w:sz w:val="18"/>
              </w:rPr>
              <w:t>*Reference or name will be used for all reports issued</w:t>
            </w:r>
          </w:p>
        </w:tc>
      </w:tr>
      <w:tr w:rsidR="004862D1" w:rsidRPr="008979CA" w14:paraId="69D1FE14" w14:textId="77777777" w:rsidTr="00B6306A">
        <w:trPr>
          <w:cantSplit/>
        </w:trPr>
        <w:tc>
          <w:tcPr>
            <w:tcW w:w="9356" w:type="dxa"/>
            <w:gridSpan w:val="2"/>
          </w:tcPr>
          <w:p w14:paraId="799F2817" w14:textId="77777777" w:rsidR="00E1584E" w:rsidRPr="008979CA" w:rsidRDefault="004862D1" w:rsidP="00B6306A">
            <w:r w:rsidRPr="008979CA">
              <w:rPr>
                <w:rStyle w:val="StyleTablesTextCharCharChar"/>
                <w:sz w:val="20"/>
              </w:rPr>
              <w:t>Project manager:</w:t>
            </w:r>
          </w:p>
        </w:tc>
      </w:tr>
      <w:tr w:rsidR="004862D1" w:rsidRPr="008979CA" w14:paraId="227365B5" w14:textId="77777777" w:rsidTr="00B6306A">
        <w:trPr>
          <w:cantSplit/>
        </w:trPr>
        <w:tc>
          <w:tcPr>
            <w:tcW w:w="4732" w:type="dxa"/>
          </w:tcPr>
          <w:p w14:paraId="380D2BB2" w14:textId="77777777" w:rsidR="004862D1" w:rsidRPr="008979CA" w:rsidRDefault="004862D1" w:rsidP="00B6306A">
            <w:pPr>
              <w:rPr>
                <w:rStyle w:val="StyleTablesTextCharCharChar"/>
                <w:sz w:val="20"/>
              </w:rPr>
            </w:pPr>
            <w:r w:rsidRPr="008979CA">
              <w:rPr>
                <w:rStyle w:val="StyleTablesTextCharCharChar"/>
                <w:sz w:val="20"/>
              </w:rPr>
              <w:t>Phone:</w:t>
            </w:r>
          </w:p>
        </w:tc>
        <w:tc>
          <w:tcPr>
            <w:tcW w:w="4624" w:type="dxa"/>
          </w:tcPr>
          <w:p w14:paraId="6C520AC0" w14:textId="77777777" w:rsidR="004862D1" w:rsidRPr="008979CA" w:rsidRDefault="004862D1" w:rsidP="00B6306A">
            <w:pPr>
              <w:rPr>
                <w:rStyle w:val="StyleTablesTextCharCharChar"/>
                <w:sz w:val="20"/>
              </w:rPr>
            </w:pPr>
            <w:r w:rsidRPr="008979CA">
              <w:rPr>
                <w:rStyle w:val="StyleTablesTextCharCharChar"/>
                <w:sz w:val="20"/>
              </w:rPr>
              <w:t>Fax:</w:t>
            </w:r>
          </w:p>
        </w:tc>
      </w:tr>
      <w:tr w:rsidR="004862D1" w:rsidRPr="008979CA" w14:paraId="7CFEC699" w14:textId="77777777" w:rsidTr="00B6306A">
        <w:trPr>
          <w:cantSplit/>
        </w:trPr>
        <w:tc>
          <w:tcPr>
            <w:tcW w:w="9356" w:type="dxa"/>
            <w:gridSpan w:val="2"/>
          </w:tcPr>
          <w:p w14:paraId="40119144" w14:textId="77777777" w:rsidR="004862D1" w:rsidRPr="008979CA" w:rsidRDefault="004862D1" w:rsidP="00B6306A">
            <w:pPr>
              <w:rPr>
                <w:rStyle w:val="StyleTablesTextCharCharChar"/>
                <w:sz w:val="20"/>
              </w:rPr>
            </w:pPr>
            <w:r w:rsidRPr="008979CA">
              <w:rPr>
                <w:rStyle w:val="StyleTablesTextCharCharChar"/>
                <w:sz w:val="20"/>
              </w:rPr>
              <w:t>Email:</w:t>
            </w:r>
          </w:p>
        </w:tc>
      </w:tr>
      <w:tr w:rsidR="00E906AB" w:rsidRPr="008979CA" w14:paraId="290A41F2" w14:textId="77777777" w:rsidTr="00B6306A">
        <w:trPr>
          <w:cantSplit/>
        </w:trPr>
        <w:tc>
          <w:tcPr>
            <w:tcW w:w="9356" w:type="dxa"/>
            <w:gridSpan w:val="2"/>
          </w:tcPr>
          <w:p w14:paraId="5515E72C" w14:textId="77777777" w:rsidR="00E906AB" w:rsidRPr="008979CA" w:rsidRDefault="00E906AB" w:rsidP="00B6306A">
            <w:pPr>
              <w:rPr>
                <w:rStyle w:val="StyleTablesTextCharCharChar"/>
                <w:sz w:val="20"/>
              </w:rPr>
            </w:pPr>
            <w:r w:rsidRPr="008979CA">
              <w:rPr>
                <w:rStyle w:val="StyleTablesTextCharCharChar"/>
                <w:sz w:val="20"/>
              </w:rPr>
              <w:t>Invoice to be sent to:</w:t>
            </w:r>
          </w:p>
          <w:p w14:paraId="44526C1C" w14:textId="77777777" w:rsidR="00E906AB" w:rsidRPr="008979CA" w:rsidRDefault="00B6306A" w:rsidP="00B6306A">
            <w:pPr>
              <w:rPr>
                <w:rStyle w:val="StyleTablesTextCharCharChar"/>
                <w:i/>
                <w:sz w:val="20"/>
              </w:rPr>
            </w:pPr>
            <w:r w:rsidRPr="008979CA">
              <w:rPr>
                <w:rStyle w:val="StyleTablesTextCharCharChar"/>
                <w:i/>
                <w:sz w:val="18"/>
              </w:rPr>
              <w:t>*</w:t>
            </w:r>
            <w:r w:rsidR="00E906AB" w:rsidRPr="008979CA">
              <w:rPr>
                <w:rStyle w:val="StyleTablesTextCharCharChar"/>
                <w:i/>
                <w:sz w:val="18"/>
              </w:rPr>
              <w:t>Company name and contact person if not the operator</w:t>
            </w:r>
          </w:p>
        </w:tc>
      </w:tr>
    </w:tbl>
    <w:p w14:paraId="0990973E" w14:textId="77777777" w:rsidR="00C003FB" w:rsidRDefault="00C003FB" w:rsidP="00B6306A">
      <w:pPr>
        <w:rPr>
          <w:rStyle w:val="StyleTablesTextCharCharChar"/>
          <w:b/>
          <w:sz w:val="20"/>
        </w:rPr>
      </w:pPr>
    </w:p>
    <w:p w14:paraId="0B06CD17" w14:textId="77777777" w:rsidR="00C003FB" w:rsidRPr="00B6306A" w:rsidRDefault="004862D1" w:rsidP="00B6306A">
      <w:pPr>
        <w:pStyle w:val="Heading3"/>
        <w:rPr>
          <w:rStyle w:val="StyleTablesTextCharCharChar"/>
          <w:bCs w:val="0"/>
          <w:sz w:val="20"/>
          <w:lang w:val="en-AU"/>
        </w:rPr>
      </w:pPr>
      <w:r w:rsidRPr="00B6306A">
        <w:rPr>
          <w:rStyle w:val="StyleTablesTextCharCharChar"/>
          <w:bCs w:val="0"/>
          <w:sz w:val="20"/>
          <w:lang w:val="en-AU"/>
        </w:rPr>
        <w:t>Reporting responsibility</w:t>
      </w:r>
    </w:p>
    <w:p w14:paraId="1EF69B3D" w14:textId="77777777" w:rsidR="004862D1" w:rsidRPr="003A14F9" w:rsidRDefault="003A14F9" w:rsidP="00B6306A">
      <w:pPr>
        <w:rPr>
          <w:b/>
        </w:rPr>
      </w:pPr>
      <w:r>
        <w:rPr>
          <w:rStyle w:val="StyleTablesTextCharCharChar"/>
          <w:i/>
          <w:sz w:val="18"/>
        </w:rPr>
        <w:t>*</w:t>
      </w:r>
      <w:r w:rsidR="004862D1" w:rsidRPr="003A14F9">
        <w:rPr>
          <w:rStyle w:val="StyleTablesTextCharCharChar"/>
          <w:i/>
          <w:sz w:val="18"/>
        </w:rPr>
        <w:t>Name of the company representative responsible for reporting to AsureQuality on the progress of the project (if different from the project manager)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32"/>
        <w:gridCol w:w="4624"/>
      </w:tblGrid>
      <w:tr w:rsidR="004862D1" w14:paraId="6454B41A" w14:textId="77777777" w:rsidTr="00B6306A">
        <w:trPr>
          <w:cantSplit/>
        </w:trPr>
        <w:tc>
          <w:tcPr>
            <w:tcW w:w="4732" w:type="dxa"/>
          </w:tcPr>
          <w:p w14:paraId="1134DF01" w14:textId="77777777" w:rsidR="004862D1" w:rsidRDefault="004862D1" w:rsidP="00B6306A">
            <w:pPr>
              <w:rPr>
                <w:rStyle w:val="StyleTablesTextCharCharChar"/>
                <w:sz w:val="20"/>
              </w:rPr>
            </w:pPr>
            <w:r>
              <w:rPr>
                <w:rStyle w:val="StyleTablesTextCharCharChar"/>
                <w:sz w:val="20"/>
              </w:rPr>
              <w:lastRenderedPageBreak/>
              <w:t>Name:</w:t>
            </w:r>
          </w:p>
          <w:p w14:paraId="4430EA66" w14:textId="77777777" w:rsidR="007A731D" w:rsidRPr="007A731D" w:rsidRDefault="007A731D" w:rsidP="007A731D"/>
          <w:p w14:paraId="5BF115A4" w14:textId="77777777" w:rsidR="007A731D" w:rsidRPr="007A731D" w:rsidRDefault="007A731D" w:rsidP="007A731D"/>
          <w:p w14:paraId="60DE4BD0" w14:textId="77777777" w:rsidR="007A731D" w:rsidRPr="007A731D" w:rsidRDefault="007A731D" w:rsidP="007A731D"/>
          <w:p w14:paraId="26831547" w14:textId="77777777" w:rsidR="007A731D" w:rsidRPr="007A731D" w:rsidRDefault="007A731D" w:rsidP="007A731D"/>
          <w:p w14:paraId="1B241B7F" w14:textId="77777777" w:rsidR="007A731D" w:rsidRPr="007A731D" w:rsidRDefault="007A731D" w:rsidP="007A731D"/>
          <w:p w14:paraId="75AE2941" w14:textId="77777777" w:rsidR="007A731D" w:rsidRPr="007A731D" w:rsidRDefault="007A731D" w:rsidP="007A731D"/>
        </w:tc>
        <w:tc>
          <w:tcPr>
            <w:tcW w:w="4624" w:type="dxa"/>
          </w:tcPr>
          <w:p w14:paraId="3571A85C" w14:textId="77777777" w:rsidR="004862D1" w:rsidRDefault="004862D1" w:rsidP="00B6306A">
            <w:r>
              <w:t>Designation:</w:t>
            </w:r>
          </w:p>
        </w:tc>
      </w:tr>
      <w:tr w:rsidR="004862D1" w14:paraId="4306E3D6" w14:textId="77777777" w:rsidTr="00B6306A">
        <w:trPr>
          <w:cantSplit/>
        </w:trPr>
        <w:tc>
          <w:tcPr>
            <w:tcW w:w="4732" w:type="dxa"/>
          </w:tcPr>
          <w:p w14:paraId="64FC7700" w14:textId="77777777" w:rsidR="004862D1" w:rsidRDefault="004862D1" w:rsidP="00B6306A">
            <w:pPr>
              <w:rPr>
                <w:rStyle w:val="StyleTablesTextCharCharChar"/>
                <w:sz w:val="20"/>
              </w:rPr>
            </w:pPr>
            <w:r>
              <w:rPr>
                <w:rStyle w:val="StyleTablesTextCharCharChar"/>
                <w:sz w:val="20"/>
              </w:rPr>
              <w:t>Phone:</w:t>
            </w:r>
          </w:p>
          <w:p w14:paraId="50B77008" w14:textId="77777777" w:rsidR="007A731D" w:rsidRPr="007A731D" w:rsidRDefault="007A731D" w:rsidP="007A731D">
            <w:pPr>
              <w:rPr>
                <w:lang w:val="en-NZ"/>
              </w:rPr>
            </w:pPr>
          </w:p>
          <w:p w14:paraId="6460AA6F" w14:textId="77777777" w:rsidR="007A731D" w:rsidRPr="007A731D" w:rsidRDefault="007A731D" w:rsidP="007A731D">
            <w:pPr>
              <w:rPr>
                <w:lang w:val="en-NZ"/>
              </w:rPr>
            </w:pPr>
          </w:p>
          <w:p w14:paraId="5B954087" w14:textId="77777777" w:rsidR="007A731D" w:rsidRPr="007A731D" w:rsidRDefault="007A731D" w:rsidP="007A731D">
            <w:pPr>
              <w:rPr>
                <w:lang w:val="en-NZ"/>
              </w:rPr>
            </w:pPr>
          </w:p>
          <w:p w14:paraId="39FB985B" w14:textId="77777777" w:rsidR="007A731D" w:rsidRPr="007A731D" w:rsidRDefault="007A731D" w:rsidP="007A731D">
            <w:pPr>
              <w:rPr>
                <w:lang w:val="en-NZ"/>
              </w:rPr>
            </w:pPr>
          </w:p>
          <w:p w14:paraId="208E2BC1" w14:textId="77777777" w:rsidR="007A731D" w:rsidRPr="007A731D" w:rsidRDefault="007A731D" w:rsidP="007A731D">
            <w:pPr>
              <w:rPr>
                <w:lang w:val="en-NZ"/>
              </w:rPr>
            </w:pPr>
          </w:p>
        </w:tc>
        <w:tc>
          <w:tcPr>
            <w:tcW w:w="4624" w:type="dxa"/>
          </w:tcPr>
          <w:p w14:paraId="09314A95" w14:textId="77777777" w:rsidR="004862D1" w:rsidRDefault="0043452A" w:rsidP="00B6306A">
            <w:pPr>
              <w:rPr>
                <w:rStyle w:val="StyleTablesTextCharCharChar"/>
                <w:sz w:val="20"/>
              </w:rPr>
            </w:pPr>
            <w:r>
              <w:rPr>
                <w:rStyle w:val="StyleTablesTextCharCharChar"/>
                <w:sz w:val="20"/>
              </w:rPr>
              <w:t>Mobile:</w:t>
            </w:r>
          </w:p>
        </w:tc>
      </w:tr>
      <w:tr w:rsidR="0043452A" w14:paraId="37308CFE" w14:textId="77777777" w:rsidTr="00B6306A">
        <w:trPr>
          <w:cantSplit/>
        </w:trPr>
        <w:tc>
          <w:tcPr>
            <w:tcW w:w="9356" w:type="dxa"/>
            <w:gridSpan w:val="2"/>
          </w:tcPr>
          <w:p w14:paraId="7A5F5AEF" w14:textId="77777777" w:rsidR="0043452A" w:rsidRDefault="0043452A" w:rsidP="00B6306A">
            <w:pPr>
              <w:rPr>
                <w:rStyle w:val="StyleTablesTextCharCharChar"/>
                <w:sz w:val="20"/>
              </w:rPr>
            </w:pPr>
            <w:r>
              <w:rPr>
                <w:rStyle w:val="StyleTablesTextCharCharChar"/>
                <w:sz w:val="20"/>
              </w:rPr>
              <w:t>Email:</w:t>
            </w:r>
          </w:p>
        </w:tc>
      </w:tr>
    </w:tbl>
    <w:p w14:paraId="5C9DC403" w14:textId="77777777" w:rsidR="004862D1" w:rsidRPr="0097750E" w:rsidRDefault="004862D1" w:rsidP="00B6306A">
      <w:pPr>
        <w:rPr>
          <w:rFonts w:eastAsia="Times"/>
        </w:rPr>
      </w:pPr>
    </w:p>
    <w:p w14:paraId="2B759BD4" w14:textId="77777777" w:rsidR="004862D1" w:rsidRDefault="004862D1" w:rsidP="00B6306A">
      <w:pPr>
        <w:pStyle w:val="Heading3"/>
      </w:pPr>
      <w:r>
        <w:t>Site Product Safety Coordinator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165"/>
        <w:gridCol w:w="5191"/>
      </w:tblGrid>
      <w:tr w:rsidR="004862D1" w14:paraId="3196FC7E" w14:textId="77777777" w:rsidTr="00B6306A">
        <w:trPr>
          <w:cantSplit/>
        </w:trPr>
        <w:tc>
          <w:tcPr>
            <w:tcW w:w="9356" w:type="dxa"/>
            <w:gridSpan w:val="2"/>
          </w:tcPr>
          <w:p w14:paraId="59E7EDB4" w14:textId="77777777" w:rsidR="004862D1" w:rsidRDefault="004862D1" w:rsidP="00B6306A">
            <w:r>
              <w:rPr>
                <w:rStyle w:val="StyleTablesTextCharCharChar"/>
                <w:sz w:val="20"/>
              </w:rPr>
              <w:t>Name:</w:t>
            </w:r>
          </w:p>
        </w:tc>
      </w:tr>
      <w:tr w:rsidR="004862D1" w14:paraId="7AFEECC0" w14:textId="77777777" w:rsidTr="00B6306A">
        <w:trPr>
          <w:cantSplit/>
        </w:trPr>
        <w:tc>
          <w:tcPr>
            <w:tcW w:w="4165" w:type="dxa"/>
          </w:tcPr>
          <w:p w14:paraId="0861290C" w14:textId="77777777" w:rsidR="004862D1" w:rsidRDefault="004862D1" w:rsidP="00B6306A">
            <w:pPr>
              <w:rPr>
                <w:rStyle w:val="StyleTablesTextCharCharChar"/>
                <w:sz w:val="20"/>
              </w:rPr>
            </w:pPr>
            <w:r>
              <w:rPr>
                <w:rStyle w:val="StyleTablesTextCharCharChar"/>
                <w:sz w:val="20"/>
              </w:rPr>
              <w:t>Phone:</w:t>
            </w:r>
          </w:p>
        </w:tc>
        <w:tc>
          <w:tcPr>
            <w:tcW w:w="5191" w:type="dxa"/>
          </w:tcPr>
          <w:p w14:paraId="1270587A" w14:textId="77777777" w:rsidR="004862D1" w:rsidRDefault="0043452A" w:rsidP="00B6306A">
            <w:pPr>
              <w:rPr>
                <w:rStyle w:val="StyleTablesTextCharCharChar"/>
                <w:sz w:val="20"/>
              </w:rPr>
            </w:pPr>
            <w:r>
              <w:rPr>
                <w:rStyle w:val="StyleTablesTextCharCharChar"/>
                <w:sz w:val="20"/>
              </w:rPr>
              <w:t>Mobile:</w:t>
            </w:r>
          </w:p>
        </w:tc>
      </w:tr>
      <w:tr w:rsidR="0043452A" w14:paraId="0558B254" w14:textId="77777777" w:rsidTr="00B6306A">
        <w:trPr>
          <w:cantSplit/>
        </w:trPr>
        <w:tc>
          <w:tcPr>
            <w:tcW w:w="9356" w:type="dxa"/>
            <w:gridSpan w:val="2"/>
          </w:tcPr>
          <w:p w14:paraId="20CD76F1" w14:textId="77777777" w:rsidR="0043452A" w:rsidRDefault="0043452A" w:rsidP="00B6306A">
            <w:pPr>
              <w:rPr>
                <w:rStyle w:val="StyleTablesTextCharCharChar"/>
                <w:sz w:val="20"/>
              </w:rPr>
            </w:pPr>
            <w:r>
              <w:rPr>
                <w:rStyle w:val="StyleTablesTextCharCharChar"/>
                <w:sz w:val="20"/>
              </w:rPr>
              <w:t>Email:</w:t>
            </w:r>
          </w:p>
        </w:tc>
      </w:tr>
    </w:tbl>
    <w:p w14:paraId="36BDEB86" w14:textId="77777777" w:rsidR="004862D1" w:rsidRDefault="004862D1" w:rsidP="00B6306A">
      <w:pPr>
        <w:rPr>
          <w:rFonts w:eastAsia="Tim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276"/>
      </w:tblGrid>
      <w:tr w:rsidR="004862D1" w14:paraId="2054A25F" w14:textId="77777777" w:rsidTr="00B6306A">
        <w:trPr>
          <w:trHeight w:val="1718"/>
        </w:trPr>
        <w:tc>
          <w:tcPr>
            <w:tcW w:w="9356" w:type="dxa"/>
            <w:gridSpan w:val="2"/>
          </w:tcPr>
          <w:p w14:paraId="2F01578F" w14:textId="77777777" w:rsidR="00B6306A" w:rsidRDefault="0097750E" w:rsidP="00B6306A">
            <w:pPr>
              <w:pStyle w:val="Heading3"/>
              <w:rPr>
                <w:bCs/>
              </w:rPr>
            </w:pPr>
            <w:r>
              <w:rPr>
                <w:bCs/>
              </w:rPr>
              <w:t xml:space="preserve">Scope of the change/construction </w:t>
            </w:r>
          </w:p>
          <w:p w14:paraId="6188E7A8" w14:textId="77777777" w:rsidR="004862D1" w:rsidRDefault="0097750E" w:rsidP="00B6306A">
            <w:pPr>
              <w:rPr>
                <w:rFonts w:eastAsia="Times"/>
                <w:i/>
                <w:sz w:val="18"/>
              </w:rPr>
            </w:pPr>
            <w:r w:rsidRPr="00B6306A">
              <w:rPr>
                <w:rFonts w:eastAsia="Times"/>
                <w:i/>
                <w:sz w:val="18"/>
              </w:rPr>
              <w:t>*Please be as detailed as possible so that an accurate assessment of the submission can be made.</w:t>
            </w:r>
          </w:p>
          <w:p w14:paraId="5C2C08A6" w14:textId="77777777" w:rsidR="00B6306A" w:rsidRPr="00B6306A" w:rsidRDefault="00B6306A" w:rsidP="00B6306A">
            <w:pPr>
              <w:rPr>
                <w:rFonts w:eastAsia="Times"/>
              </w:rPr>
            </w:pPr>
          </w:p>
        </w:tc>
      </w:tr>
      <w:tr w:rsidR="004862D1" w14:paraId="75AC1802" w14:textId="77777777" w:rsidTr="00B6306A">
        <w:trPr>
          <w:trHeight w:val="1581"/>
        </w:trPr>
        <w:tc>
          <w:tcPr>
            <w:tcW w:w="9356" w:type="dxa"/>
            <w:gridSpan w:val="2"/>
          </w:tcPr>
          <w:p w14:paraId="69E5D6B9" w14:textId="77777777" w:rsidR="00B6306A" w:rsidRDefault="004862D1" w:rsidP="00B6306A">
            <w:pPr>
              <w:pStyle w:val="Heading3"/>
            </w:pPr>
            <w:r>
              <w:t>Planned timetable for work – include major milestones</w:t>
            </w:r>
          </w:p>
          <w:p w14:paraId="316B6A99" w14:textId="77777777" w:rsidR="004862D1" w:rsidRPr="008979CA" w:rsidRDefault="0038448C" w:rsidP="00B6306A">
            <w:pPr>
              <w:rPr>
                <w:rFonts w:eastAsia="Times"/>
                <w:i/>
                <w:sz w:val="18"/>
              </w:rPr>
            </w:pPr>
            <w:r w:rsidRPr="008979CA">
              <w:rPr>
                <w:rFonts w:eastAsia="Times"/>
                <w:i/>
                <w:sz w:val="18"/>
              </w:rPr>
              <w:t>*Please be as detailed as possible so that if ass</w:t>
            </w:r>
            <w:r w:rsidR="003A14F9" w:rsidRPr="008979CA">
              <w:rPr>
                <w:rFonts w:eastAsia="Times"/>
                <w:i/>
                <w:sz w:val="18"/>
              </w:rPr>
              <w:t>essments of the work are required, a date for the assessments can be determined</w:t>
            </w:r>
          </w:p>
          <w:p w14:paraId="00E53EEF" w14:textId="77777777" w:rsidR="0097750E" w:rsidRDefault="0097750E" w:rsidP="00B6306A">
            <w:pPr>
              <w:rPr>
                <w:rFonts w:eastAsia="Times"/>
              </w:rPr>
            </w:pPr>
          </w:p>
        </w:tc>
      </w:tr>
      <w:tr w:rsidR="004862D1" w14:paraId="0157782B" w14:textId="77777777" w:rsidTr="00B6306A">
        <w:tblPrEx>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PrEx>
        <w:trPr>
          <w:trHeight w:val="1592"/>
        </w:trPr>
        <w:tc>
          <w:tcPr>
            <w:tcW w:w="9356" w:type="dxa"/>
            <w:gridSpan w:val="2"/>
            <w:tcBorders>
              <w:top w:val="single" w:sz="4" w:space="0" w:color="auto"/>
              <w:left w:val="single" w:sz="4" w:space="0" w:color="auto"/>
              <w:bottom w:val="single" w:sz="4" w:space="0" w:color="auto"/>
              <w:right w:val="single" w:sz="4" w:space="0" w:color="auto"/>
            </w:tcBorders>
          </w:tcPr>
          <w:p w14:paraId="662205FA" w14:textId="77777777" w:rsidR="0097750E" w:rsidRDefault="0097750E" w:rsidP="00B6306A">
            <w:pPr>
              <w:pStyle w:val="Heading3"/>
            </w:pPr>
            <w:r>
              <w:t>Main contractors</w:t>
            </w:r>
          </w:p>
          <w:p w14:paraId="424C39F0" w14:textId="77777777" w:rsidR="0097750E" w:rsidRPr="0097750E" w:rsidRDefault="0097750E" w:rsidP="00B6306A">
            <w:pPr>
              <w:rPr>
                <w:rFonts w:eastAsia="Times"/>
              </w:rPr>
            </w:pPr>
          </w:p>
        </w:tc>
      </w:tr>
      <w:tr w:rsidR="004862D1" w14:paraId="1393246A" w14:textId="77777777" w:rsidTr="00B6306A">
        <w:trPr>
          <w:trHeight w:val="1395"/>
        </w:trPr>
        <w:tc>
          <w:tcPr>
            <w:tcW w:w="9356" w:type="dxa"/>
            <w:gridSpan w:val="2"/>
            <w:tcBorders>
              <w:top w:val="single" w:sz="4" w:space="0" w:color="auto"/>
              <w:left w:val="single" w:sz="4" w:space="0" w:color="auto"/>
              <w:bottom w:val="single" w:sz="4" w:space="0" w:color="auto"/>
              <w:right w:val="single" w:sz="4" w:space="0" w:color="auto"/>
            </w:tcBorders>
          </w:tcPr>
          <w:p w14:paraId="13A9C425" w14:textId="77777777" w:rsidR="00B6306A" w:rsidRDefault="0097750E" w:rsidP="00B6306A">
            <w:pPr>
              <w:pStyle w:val="Heading3"/>
              <w:rPr>
                <w:bCs/>
              </w:rPr>
            </w:pPr>
            <w:r>
              <w:rPr>
                <w:bCs/>
              </w:rPr>
              <w:t>Product safety procedures</w:t>
            </w:r>
          </w:p>
          <w:p w14:paraId="72D66D98" w14:textId="77777777" w:rsidR="004862D1" w:rsidRPr="00B6306A" w:rsidRDefault="0097750E" w:rsidP="00B6306A">
            <w:pPr>
              <w:rPr>
                <w:rFonts w:eastAsia="Times"/>
                <w:i/>
                <w:sz w:val="18"/>
              </w:rPr>
            </w:pPr>
            <w:r w:rsidRPr="00B6306A">
              <w:rPr>
                <w:rFonts w:eastAsia="Times"/>
                <w:i/>
                <w:sz w:val="18"/>
              </w:rPr>
              <w:t>*Describe the procedures that will be followed to maintain product safety during construction (where applicable).</w:t>
            </w:r>
          </w:p>
          <w:p w14:paraId="273767BA" w14:textId="77777777" w:rsidR="0097750E" w:rsidRDefault="0097750E" w:rsidP="00B6306A">
            <w:pPr>
              <w:rPr>
                <w:rFonts w:eastAsia="Times"/>
              </w:rPr>
            </w:pPr>
          </w:p>
        </w:tc>
      </w:tr>
      <w:tr w:rsidR="00C003FB" w14:paraId="68BB476B" w14:textId="77777777" w:rsidTr="00B6306A">
        <w:trPr>
          <w:trHeight w:val="117"/>
        </w:trPr>
        <w:tc>
          <w:tcPr>
            <w:tcW w:w="8080" w:type="dxa"/>
          </w:tcPr>
          <w:p w14:paraId="0EE8A1D2" w14:textId="77777777" w:rsidR="00C003FB" w:rsidRDefault="00C003FB" w:rsidP="00B6306A">
            <w:pPr>
              <w:rPr>
                <w:rFonts w:eastAsia="Times"/>
              </w:rPr>
            </w:pPr>
            <w:r>
              <w:rPr>
                <w:rFonts w:eastAsia="Times"/>
              </w:rPr>
              <w:t xml:space="preserve">Will the impact of this project necessitate re-evaluation of the RMP? </w:t>
            </w:r>
          </w:p>
          <w:p w14:paraId="0D94A852" w14:textId="77777777" w:rsidR="00C003FB" w:rsidRDefault="00C003FB" w:rsidP="00B6306A">
            <w:pPr>
              <w:rPr>
                <w:rFonts w:eastAsia="Times"/>
              </w:rPr>
            </w:pPr>
          </w:p>
        </w:tc>
        <w:tc>
          <w:tcPr>
            <w:tcW w:w="1276" w:type="dxa"/>
          </w:tcPr>
          <w:p w14:paraId="1B09F9A7" w14:textId="77777777" w:rsidR="00C003FB" w:rsidRDefault="00C003FB" w:rsidP="00B6306A">
            <w:pPr>
              <w:rPr>
                <w:rFonts w:eastAsia="Times"/>
              </w:rPr>
            </w:pPr>
            <w:r>
              <w:rPr>
                <w:rFonts w:eastAsia="Times"/>
              </w:rPr>
              <w:t xml:space="preserve">Yes   </w:t>
            </w:r>
            <w:r w:rsidR="00B6306A">
              <w:rPr>
                <w:rFonts w:eastAsia="Times"/>
              </w:rPr>
              <w:t xml:space="preserve"> </w:t>
            </w:r>
            <w:r>
              <w:rPr>
                <w:rFonts w:eastAsia="Times"/>
              </w:rPr>
              <w:t xml:space="preserve">   No</w:t>
            </w:r>
          </w:p>
        </w:tc>
      </w:tr>
      <w:tr w:rsidR="00C003FB" w14:paraId="491EDDD6" w14:textId="77777777" w:rsidTr="00B6306A">
        <w:trPr>
          <w:trHeight w:val="239"/>
        </w:trPr>
        <w:tc>
          <w:tcPr>
            <w:tcW w:w="8080" w:type="dxa"/>
          </w:tcPr>
          <w:p w14:paraId="73AFC635" w14:textId="77777777" w:rsidR="00C003FB" w:rsidRDefault="00C003FB" w:rsidP="00B6306A">
            <w:pPr>
              <w:rPr>
                <w:rFonts w:eastAsia="Times"/>
              </w:rPr>
            </w:pPr>
            <w:r>
              <w:rPr>
                <w:rFonts w:eastAsia="Times"/>
              </w:rPr>
              <w:t xml:space="preserve">Will the impact of this project necessitate re-evaluation of the Heat Treatment Plan?   </w:t>
            </w:r>
          </w:p>
          <w:p w14:paraId="3953E680" w14:textId="77777777" w:rsidR="00C003FB" w:rsidRPr="008979CA" w:rsidRDefault="0097750E" w:rsidP="00B6306A">
            <w:pPr>
              <w:rPr>
                <w:rFonts w:eastAsia="Times"/>
                <w:i/>
                <w:sz w:val="18"/>
              </w:rPr>
            </w:pPr>
            <w:r w:rsidRPr="008979CA">
              <w:rPr>
                <w:rFonts w:eastAsia="Times"/>
                <w:i/>
                <w:sz w:val="18"/>
              </w:rPr>
              <w:t>*</w:t>
            </w:r>
            <w:r w:rsidR="00C003FB" w:rsidRPr="008979CA">
              <w:rPr>
                <w:rFonts w:eastAsia="Times"/>
                <w:i/>
                <w:sz w:val="18"/>
              </w:rPr>
              <w:t xml:space="preserve">Some changes to the Heat Treatment Plan </w:t>
            </w:r>
            <w:r w:rsidR="008979CA">
              <w:rPr>
                <w:rFonts w:eastAsia="Times"/>
                <w:i/>
                <w:sz w:val="18"/>
              </w:rPr>
              <w:t>may also</w:t>
            </w:r>
            <w:r w:rsidR="00C003FB" w:rsidRPr="008979CA">
              <w:rPr>
                <w:rFonts w:eastAsia="Times"/>
                <w:i/>
                <w:sz w:val="18"/>
              </w:rPr>
              <w:t xml:space="preserve"> require re-evaluation of the RMP</w:t>
            </w:r>
          </w:p>
          <w:p w14:paraId="62BE9118" w14:textId="77777777" w:rsidR="0097750E" w:rsidRDefault="0097750E" w:rsidP="00B6306A">
            <w:pPr>
              <w:rPr>
                <w:rFonts w:eastAsia="Times"/>
              </w:rPr>
            </w:pPr>
          </w:p>
        </w:tc>
        <w:tc>
          <w:tcPr>
            <w:tcW w:w="1276" w:type="dxa"/>
          </w:tcPr>
          <w:p w14:paraId="43D12255" w14:textId="77777777" w:rsidR="00C003FB" w:rsidRDefault="00C003FB" w:rsidP="00B6306A">
            <w:pPr>
              <w:rPr>
                <w:rFonts w:eastAsia="Times"/>
              </w:rPr>
            </w:pPr>
            <w:r>
              <w:rPr>
                <w:rFonts w:eastAsia="Times"/>
              </w:rPr>
              <w:t xml:space="preserve">Yes    </w:t>
            </w:r>
            <w:r w:rsidR="00B6306A">
              <w:rPr>
                <w:rFonts w:eastAsia="Times"/>
              </w:rPr>
              <w:t xml:space="preserve"> </w:t>
            </w:r>
            <w:r>
              <w:rPr>
                <w:rFonts w:eastAsia="Times"/>
              </w:rPr>
              <w:t xml:space="preserve">  No</w:t>
            </w:r>
          </w:p>
        </w:tc>
      </w:tr>
      <w:tr w:rsidR="00C003FB" w14:paraId="721CDBED" w14:textId="77777777" w:rsidTr="00B6306A">
        <w:trPr>
          <w:trHeight w:val="860"/>
        </w:trPr>
        <w:tc>
          <w:tcPr>
            <w:tcW w:w="9356" w:type="dxa"/>
            <w:gridSpan w:val="2"/>
          </w:tcPr>
          <w:p w14:paraId="4031351B" w14:textId="77777777" w:rsidR="00C003FB" w:rsidRPr="003A14F9" w:rsidRDefault="00C003FB" w:rsidP="00B6306A">
            <w:pPr>
              <w:rPr>
                <w:rFonts w:eastAsia="Times"/>
              </w:rPr>
            </w:pPr>
            <w:r w:rsidRPr="003A14F9">
              <w:rPr>
                <w:rFonts w:eastAsia="Times"/>
              </w:rPr>
              <w:lastRenderedPageBreak/>
              <w:t xml:space="preserve">If </w:t>
            </w:r>
            <w:proofErr w:type="gramStart"/>
            <w:r w:rsidRPr="003A14F9">
              <w:rPr>
                <w:rFonts w:eastAsia="Times"/>
              </w:rPr>
              <w:t>Yes</w:t>
            </w:r>
            <w:proofErr w:type="gramEnd"/>
            <w:r w:rsidRPr="003A14F9">
              <w:rPr>
                <w:rFonts w:eastAsia="Times"/>
              </w:rPr>
              <w:t xml:space="preserve"> to either of the above, please submit the appropriate documents with the form “Dairy Services Request Form </w:t>
            </w:r>
            <w:r w:rsidRPr="003A14F9">
              <w:rPr>
                <w:rFonts w:eastAsia="Times"/>
                <w:b/>
              </w:rPr>
              <w:t>AQD1</w:t>
            </w:r>
            <w:r w:rsidRPr="003A14F9">
              <w:rPr>
                <w:rFonts w:eastAsia="Times"/>
              </w:rPr>
              <w:t>” to AsureQuality.</w:t>
            </w:r>
          </w:p>
          <w:p w14:paraId="3ACF28E5" w14:textId="77777777" w:rsidR="00C003FB" w:rsidRDefault="00C003FB" w:rsidP="00B6306A">
            <w:pPr>
              <w:rPr>
                <w:rFonts w:eastAsia="Times"/>
              </w:rPr>
            </w:pPr>
            <w:r w:rsidRPr="003A14F9">
              <w:rPr>
                <w:rFonts w:eastAsia="Times"/>
              </w:rPr>
              <w:t xml:space="preserve">Please note that all work relating to or deemed a significant amendment to the RMP requires a full report. </w:t>
            </w:r>
          </w:p>
          <w:p w14:paraId="3860BC19" w14:textId="77777777" w:rsidR="0097750E" w:rsidRPr="003A14F9" w:rsidRDefault="0097750E" w:rsidP="00B6306A">
            <w:pPr>
              <w:rPr>
                <w:rFonts w:eastAsia="Times"/>
              </w:rPr>
            </w:pPr>
          </w:p>
        </w:tc>
      </w:tr>
      <w:tr w:rsidR="00C003FB" w14:paraId="555036DD" w14:textId="77777777" w:rsidTr="00B6306A">
        <w:trPr>
          <w:trHeight w:val="629"/>
        </w:trPr>
        <w:tc>
          <w:tcPr>
            <w:tcW w:w="8080" w:type="dxa"/>
          </w:tcPr>
          <w:p w14:paraId="582E12ED" w14:textId="77777777" w:rsidR="00C003FB" w:rsidRPr="003A14F9" w:rsidRDefault="00C003FB" w:rsidP="00B6306A">
            <w:pPr>
              <w:rPr>
                <w:rFonts w:eastAsia="Times"/>
              </w:rPr>
            </w:pPr>
            <w:r w:rsidRPr="003A14F9">
              <w:rPr>
                <w:rFonts w:eastAsia="Times"/>
              </w:rPr>
              <w:t>If this work is not relating to or deemed a significant amendment to the RMP, do you still require a full report?</w:t>
            </w:r>
          </w:p>
          <w:p w14:paraId="7A98E370" w14:textId="77777777" w:rsidR="00C003FB" w:rsidRDefault="00C003FB" w:rsidP="00B6306A">
            <w:pPr>
              <w:rPr>
                <w:rFonts w:eastAsia="Times"/>
              </w:rPr>
            </w:pPr>
            <w:proofErr w:type="gramStart"/>
            <w:r w:rsidRPr="003A14F9">
              <w:rPr>
                <w:rFonts w:eastAsia="Times"/>
              </w:rPr>
              <w:t>Alternatively</w:t>
            </w:r>
            <w:proofErr w:type="gramEnd"/>
            <w:r w:rsidRPr="003A14F9">
              <w:rPr>
                <w:rFonts w:eastAsia="Times"/>
              </w:rPr>
              <w:t xml:space="preserve"> you will be provided with a Site Report</w:t>
            </w:r>
            <w:r w:rsidR="00325B81" w:rsidRPr="003A14F9">
              <w:rPr>
                <w:rFonts w:eastAsia="Times"/>
              </w:rPr>
              <w:t xml:space="preserve"> stating compliance and identifying any findings</w:t>
            </w:r>
            <w:r w:rsidRPr="003A14F9">
              <w:rPr>
                <w:rFonts w:eastAsia="Times"/>
              </w:rPr>
              <w:t>.</w:t>
            </w:r>
          </w:p>
          <w:p w14:paraId="565A3B9E" w14:textId="77777777" w:rsidR="0097750E" w:rsidRDefault="0097750E" w:rsidP="00B6306A">
            <w:pPr>
              <w:rPr>
                <w:rFonts w:eastAsia="Times"/>
              </w:rPr>
            </w:pPr>
          </w:p>
        </w:tc>
        <w:tc>
          <w:tcPr>
            <w:tcW w:w="1276" w:type="dxa"/>
          </w:tcPr>
          <w:p w14:paraId="5EAE0705" w14:textId="77777777" w:rsidR="00C003FB" w:rsidRDefault="00C003FB" w:rsidP="00B6306A">
            <w:pPr>
              <w:rPr>
                <w:rFonts w:eastAsia="Times"/>
              </w:rPr>
            </w:pPr>
            <w:r>
              <w:rPr>
                <w:rFonts w:eastAsia="Times"/>
              </w:rPr>
              <w:t>Yes       No</w:t>
            </w:r>
          </w:p>
        </w:tc>
      </w:tr>
    </w:tbl>
    <w:p w14:paraId="01559348" w14:textId="77777777" w:rsidR="004862D1" w:rsidRDefault="004862D1" w:rsidP="00B6306A">
      <w:pPr>
        <w:rPr>
          <w:rFonts w:eastAsia="Times"/>
        </w:rPr>
      </w:pPr>
    </w:p>
    <w:p w14:paraId="4AFFE036" w14:textId="77777777" w:rsidR="00B6306A" w:rsidRDefault="0097750E" w:rsidP="008A479E">
      <w:pPr>
        <w:pStyle w:val="Heading3"/>
        <w:keepLines/>
        <w:widowControl w:val="0"/>
      </w:pPr>
      <w:r>
        <w:t>Plans supplied for review with the application</w:t>
      </w:r>
    </w:p>
    <w:p w14:paraId="55495427" w14:textId="77777777" w:rsidR="0097750E" w:rsidRPr="00B6306A" w:rsidRDefault="0097750E" w:rsidP="008A479E">
      <w:pPr>
        <w:keepNext/>
        <w:keepLines/>
        <w:widowControl w:val="0"/>
        <w:rPr>
          <w:rFonts w:eastAsia="Times"/>
          <w:i/>
          <w:sz w:val="18"/>
        </w:rPr>
      </w:pPr>
      <w:r w:rsidRPr="00B6306A">
        <w:rPr>
          <w:rFonts w:eastAsia="Times"/>
          <w:i/>
          <w:sz w:val="18"/>
        </w:rPr>
        <w:t>Please indicate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2"/>
        <w:gridCol w:w="2693"/>
        <w:gridCol w:w="426"/>
        <w:gridCol w:w="2976"/>
        <w:gridCol w:w="408"/>
        <w:gridCol w:w="2461"/>
      </w:tblGrid>
      <w:tr w:rsidR="0097750E" w14:paraId="038917E1" w14:textId="77777777" w:rsidTr="00B6306A">
        <w:trPr>
          <w:cantSplit/>
        </w:trPr>
        <w:tc>
          <w:tcPr>
            <w:tcW w:w="392" w:type="dxa"/>
          </w:tcPr>
          <w:p w14:paraId="792E4DFB" w14:textId="77777777" w:rsidR="0097750E" w:rsidRDefault="0097750E" w:rsidP="008A479E">
            <w:pPr>
              <w:keepNext/>
              <w:keepLines/>
              <w:widowControl w:val="0"/>
            </w:pPr>
          </w:p>
        </w:tc>
        <w:tc>
          <w:tcPr>
            <w:tcW w:w="2693" w:type="dxa"/>
          </w:tcPr>
          <w:p w14:paraId="00729305" w14:textId="77777777" w:rsidR="0097750E" w:rsidRDefault="0097750E" w:rsidP="008A479E">
            <w:pPr>
              <w:keepNext/>
              <w:keepLines/>
              <w:widowControl w:val="0"/>
            </w:pPr>
            <w:r>
              <w:t>Site plans &amp; location</w:t>
            </w:r>
          </w:p>
        </w:tc>
        <w:tc>
          <w:tcPr>
            <w:tcW w:w="426" w:type="dxa"/>
          </w:tcPr>
          <w:p w14:paraId="467ECB9B" w14:textId="77777777" w:rsidR="0097750E" w:rsidRDefault="0097750E" w:rsidP="008A479E">
            <w:pPr>
              <w:keepNext/>
              <w:keepLines/>
              <w:widowControl w:val="0"/>
            </w:pPr>
          </w:p>
        </w:tc>
        <w:tc>
          <w:tcPr>
            <w:tcW w:w="2976" w:type="dxa"/>
          </w:tcPr>
          <w:p w14:paraId="0955DA45" w14:textId="77777777" w:rsidR="0097750E" w:rsidRDefault="0097750E" w:rsidP="008A479E">
            <w:pPr>
              <w:keepNext/>
              <w:keepLines/>
              <w:widowControl w:val="0"/>
            </w:pPr>
            <w:r>
              <w:t>Drainage plan</w:t>
            </w:r>
          </w:p>
        </w:tc>
        <w:tc>
          <w:tcPr>
            <w:tcW w:w="408" w:type="dxa"/>
          </w:tcPr>
          <w:p w14:paraId="3DA349A8" w14:textId="77777777" w:rsidR="0097750E" w:rsidRDefault="0097750E" w:rsidP="008A479E">
            <w:pPr>
              <w:keepNext/>
              <w:keepLines/>
              <w:widowControl w:val="0"/>
            </w:pPr>
          </w:p>
        </w:tc>
        <w:tc>
          <w:tcPr>
            <w:tcW w:w="2461" w:type="dxa"/>
          </w:tcPr>
          <w:p w14:paraId="3C4D7B89" w14:textId="77777777" w:rsidR="0097750E" w:rsidRDefault="0097750E" w:rsidP="008A479E">
            <w:pPr>
              <w:keepNext/>
              <w:keepLines/>
              <w:widowControl w:val="0"/>
            </w:pPr>
            <w:r>
              <w:t>Building layout</w:t>
            </w:r>
          </w:p>
        </w:tc>
      </w:tr>
      <w:tr w:rsidR="0097750E" w14:paraId="2B3F33BF" w14:textId="77777777" w:rsidTr="00B6306A">
        <w:trPr>
          <w:cantSplit/>
        </w:trPr>
        <w:tc>
          <w:tcPr>
            <w:tcW w:w="392" w:type="dxa"/>
          </w:tcPr>
          <w:p w14:paraId="3D65D5CD" w14:textId="77777777" w:rsidR="0097750E" w:rsidRDefault="0097750E" w:rsidP="008A479E">
            <w:pPr>
              <w:keepNext/>
              <w:keepLines/>
              <w:widowControl w:val="0"/>
            </w:pPr>
          </w:p>
        </w:tc>
        <w:tc>
          <w:tcPr>
            <w:tcW w:w="2693" w:type="dxa"/>
          </w:tcPr>
          <w:p w14:paraId="06C7E2C2" w14:textId="77777777" w:rsidR="0097750E" w:rsidRDefault="0097750E" w:rsidP="008A479E">
            <w:pPr>
              <w:keepNext/>
              <w:keepLines/>
              <w:widowControl w:val="0"/>
            </w:pPr>
            <w:r>
              <w:t>Elevation drawings</w:t>
            </w:r>
          </w:p>
        </w:tc>
        <w:tc>
          <w:tcPr>
            <w:tcW w:w="426" w:type="dxa"/>
          </w:tcPr>
          <w:p w14:paraId="3D52D251" w14:textId="77777777" w:rsidR="0097750E" w:rsidRDefault="0097750E" w:rsidP="008A479E">
            <w:pPr>
              <w:keepNext/>
              <w:keepLines/>
              <w:widowControl w:val="0"/>
            </w:pPr>
          </w:p>
        </w:tc>
        <w:tc>
          <w:tcPr>
            <w:tcW w:w="2976" w:type="dxa"/>
          </w:tcPr>
          <w:p w14:paraId="2D5B3CDA" w14:textId="77777777" w:rsidR="0097750E" w:rsidRDefault="0097750E" w:rsidP="008A479E">
            <w:pPr>
              <w:keepNext/>
              <w:keepLines/>
              <w:widowControl w:val="0"/>
            </w:pPr>
            <w:r>
              <w:t>Cross-sectional drawings</w:t>
            </w:r>
          </w:p>
        </w:tc>
        <w:tc>
          <w:tcPr>
            <w:tcW w:w="408" w:type="dxa"/>
          </w:tcPr>
          <w:p w14:paraId="203A3F5B" w14:textId="77777777" w:rsidR="0097750E" w:rsidRDefault="0097750E" w:rsidP="008A479E">
            <w:pPr>
              <w:keepNext/>
              <w:keepLines/>
              <w:widowControl w:val="0"/>
            </w:pPr>
          </w:p>
        </w:tc>
        <w:tc>
          <w:tcPr>
            <w:tcW w:w="2461" w:type="dxa"/>
          </w:tcPr>
          <w:p w14:paraId="759D3676" w14:textId="77777777" w:rsidR="0097750E" w:rsidRDefault="0097750E" w:rsidP="008A479E">
            <w:pPr>
              <w:keepNext/>
              <w:keepLines/>
              <w:widowControl w:val="0"/>
            </w:pPr>
            <w:r>
              <w:t>Ventilation plan</w:t>
            </w:r>
          </w:p>
        </w:tc>
      </w:tr>
      <w:tr w:rsidR="0097750E" w14:paraId="3A4C7E07" w14:textId="77777777" w:rsidTr="00B6306A">
        <w:trPr>
          <w:cantSplit/>
        </w:trPr>
        <w:tc>
          <w:tcPr>
            <w:tcW w:w="392" w:type="dxa"/>
          </w:tcPr>
          <w:p w14:paraId="32B0E900" w14:textId="77777777" w:rsidR="0097750E" w:rsidRDefault="0097750E" w:rsidP="008A479E">
            <w:pPr>
              <w:keepNext/>
              <w:keepLines/>
              <w:widowControl w:val="0"/>
            </w:pPr>
          </w:p>
        </w:tc>
        <w:tc>
          <w:tcPr>
            <w:tcW w:w="2693" w:type="dxa"/>
          </w:tcPr>
          <w:p w14:paraId="47E76AD5" w14:textId="77777777" w:rsidR="0097750E" w:rsidRDefault="0097750E" w:rsidP="008A479E">
            <w:pPr>
              <w:keepNext/>
              <w:keepLines/>
              <w:widowControl w:val="0"/>
            </w:pPr>
            <w:r>
              <w:t>Lighting</w:t>
            </w:r>
          </w:p>
        </w:tc>
        <w:tc>
          <w:tcPr>
            <w:tcW w:w="426" w:type="dxa"/>
          </w:tcPr>
          <w:p w14:paraId="13FA524F" w14:textId="77777777" w:rsidR="0097750E" w:rsidRDefault="0097750E" w:rsidP="008A479E">
            <w:pPr>
              <w:keepNext/>
              <w:keepLines/>
              <w:widowControl w:val="0"/>
            </w:pPr>
          </w:p>
        </w:tc>
        <w:tc>
          <w:tcPr>
            <w:tcW w:w="2976" w:type="dxa"/>
          </w:tcPr>
          <w:p w14:paraId="05346DE1" w14:textId="77777777" w:rsidR="0097750E" w:rsidRDefault="0097750E" w:rsidP="008A479E">
            <w:pPr>
              <w:keepNext/>
              <w:keepLines/>
              <w:widowControl w:val="0"/>
            </w:pPr>
            <w:r>
              <w:t>Schedule of materials used</w:t>
            </w:r>
          </w:p>
        </w:tc>
        <w:tc>
          <w:tcPr>
            <w:tcW w:w="408" w:type="dxa"/>
          </w:tcPr>
          <w:p w14:paraId="476807A9" w14:textId="77777777" w:rsidR="0097750E" w:rsidRDefault="0097750E" w:rsidP="008A479E">
            <w:pPr>
              <w:keepNext/>
              <w:keepLines/>
              <w:widowControl w:val="0"/>
            </w:pPr>
          </w:p>
        </w:tc>
        <w:tc>
          <w:tcPr>
            <w:tcW w:w="2461" w:type="dxa"/>
          </w:tcPr>
          <w:p w14:paraId="7CFABDB3" w14:textId="77777777" w:rsidR="0097750E" w:rsidRDefault="0097750E" w:rsidP="008A479E">
            <w:pPr>
              <w:keepNext/>
              <w:keepLines/>
              <w:widowControl w:val="0"/>
            </w:pPr>
            <w:r>
              <w:t>Equipment layouts</w:t>
            </w:r>
          </w:p>
        </w:tc>
      </w:tr>
      <w:tr w:rsidR="0097750E" w14:paraId="5199898E" w14:textId="77777777" w:rsidTr="00B6306A">
        <w:trPr>
          <w:cantSplit/>
        </w:trPr>
        <w:tc>
          <w:tcPr>
            <w:tcW w:w="392" w:type="dxa"/>
          </w:tcPr>
          <w:p w14:paraId="238BB214" w14:textId="77777777" w:rsidR="0097750E" w:rsidRDefault="0097750E" w:rsidP="008A479E">
            <w:pPr>
              <w:keepNext/>
              <w:keepLines/>
              <w:widowControl w:val="0"/>
            </w:pPr>
          </w:p>
        </w:tc>
        <w:tc>
          <w:tcPr>
            <w:tcW w:w="2693" w:type="dxa"/>
          </w:tcPr>
          <w:p w14:paraId="413B7372" w14:textId="77777777" w:rsidR="0097750E" w:rsidRDefault="0097750E" w:rsidP="008A479E">
            <w:pPr>
              <w:keepNext/>
              <w:keepLines/>
              <w:widowControl w:val="0"/>
            </w:pPr>
            <w:r>
              <w:t>Equipment drawings</w:t>
            </w:r>
          </w:p>
        </w:tc>
        <w:tc>
          <w:tcPr>
            <w:tcW w:w="426" w:type="dxa"/>
          </w:tcPr>
          <w:p w14:paraId="20C8AF83" w14:textId="77777777" w:rsidR="0097750E" w:rsidRDefault="0097750E" w:rsidP="008A479E">
            <w:pPr>
              <w:keepNext/>
              <w:keepLines/>
              <w:widowControl w:val="0"/>
            </w:pPr>
          </w:p>
        </w:tc>
        <w:tc>
          <w:tcPr>
            <w:tcW w:w="2976" w:type="dxa"/>
          </w:tcPr>
          <w:p w14:paraId="4E01F8ED" w14:textId="77777777" w:rsidR="0097750E" w:rsidRDefault="0097750E" w:rsidP="008A479E">
            <w:pPr>
              <w:keepNext/>
              <w:keepLines/>
              <w:widowControl w:val="0"/>
            </w:pPr>
            <w:r>
              <w:t>Computer &amp; control systems</w:t>
            </w:r>
          </w:p>
        </w:tc>
        <w:tc>
          <w:tcPr>
            <w:tcW w:w="408" w:type="dxa"/>
          </w:tcPr>
          <w:p w14:paraId="3CB768C0" w14:textId="77777777" w:rsidR="0097750E" w:rsidRDefault="0097750E" w:rsidP="008A479E">
            <w:pPr>
              <w:keepNext/>
              <w:keepLines/>
              <w:widowControl w:val="0"/>
            </w:pPr>
          </w:p>
        </w:tc>
        <w:tc>
          <w:tcPr>
            <w:tcW w:w="2461" w:type="dxa"/>
          </w:tcPr>
          <w:p w14:paraId="633A609E" w14:textId="77777777" w:rsidR="0097750E" w:rsidRDefault="0097750E" w:rsidP="008A479E">
            <w:pPr>
              <w:keepNext/>
              <w:keepLines/>
              <w:widowControl w:val="0"/>
            </w:pPr>
            <w:r>
              <w:t>CIP systems</w:t>
            </w:r>
          </w:p>
        </w:tc>
      </w:tr>
      <w:tr w:rsidR="0097750E" w14:paraId="0FECD732" w14:textId="77777777" w:rsidTr="00B6306A">
        <w:trPr>
          <w:cantSplit/>
        </w:trPr>
        <w:tc>
          <w:tcPr>
            <w:tcW w:w="392" w:type="dxa"/>
          </w:tcPr>
          <w:p w14:paraId="0A3EE59B" w14:textId="77777777" w:rsidR="0097750E" w:rsidRDefault="0097750E" w:rsidP="008A479E">
            <w:pPr>
              <w:keepNext/>
              <w:keepLines/>
              <w:widowControl w:val="0"/>
            </w:pPr>
          </w:p>
        </w:tc>
        <w:tc>
          <w:tcPr>
            <w:tcW w:w="2693" w:type="dxa"/>
          </w:tcPr>
          <w:p w14:paraId="29FB16B2" w14:textId="77777777" w:rsidR="0097750E" w:rsidRDefault="0097750E" w:rsidP="008A479E">
            <w:pPr>
              <w:keepNext/>
              <w:keepLines/>
              <w:widowControl w:val="0"/>
            </w:pPr>
            <w:r>
              <w:t>Equipment schedules</w:t>
            </w:r>
          </w:p>
        </w:tc>
        <w:tc>
          <w:tcPr>
            <w:tcW w:w="426" w:type="dxa"/>
          </w:tcPr>
          <w:p w14:paraId="20A264A9" w14:textId="77777777" w:rsidR="0097750E" w:rsidRDefault="0097750E" w:rsidP="008A479E">
            <w:pPr>
              <w:keepNext/>
              <w:keepLines/>
              <w:widowControl w:val="0"/>
            </w:pPr>
          </w:p>
        </w:tc>
        <w:tc>
          <w:tcPr>
            <w:tcW w:w="2976" w:type="dxa"/>
          </w:tcPr>
          <w:p w14:paraId="10FC7180" w14:textId="77777777" w:rsidR="0097750E" w:rsidRDefault="0097750E" w:rsidP="008A479E">
            <w:pPr>
              <w:keepNext/>
              <w:keepLines/>
              <w:widowControl w:val="0"/>
            </w:pPr>
            <w:r>
              <w:t>Process &amp; instrumentation drawings</w:t>
            </w:r>
          </w:p>
        </w:tc>
        <w:tc>
          <w:tcPr>
            <w:tcW w:w="408" w:type="dxa"/>
          </w:tcPr>
          <w:p w14:paraId="3F9B07A1" w14:textId="77777777" w:rsidR="0097750E" w:rsidRDefault="0097750E" w:rsidP="008A479E">
            <w:pPr>
              <w:keepNext/>
              <w:keepLines/>
              <w:widowControl w:val="0"/>
            </w:pPr>
          </w:p>
        </w:tc>
        <w:tc>
          <w:tcPr>
            <w:tcW w:w="2461" w:type="dxa"/>
          </w:tcPr>
          <w:p w14:paraId="398073F2" w14:textId="77777777" w:rsidR="0097750E" w:rsidRDefault="0097750E" w:rsidP="008A479E">
            <w:pPr>
              <w:keepNext/>
              <w:keepLines/>
              <w:widowControl w:val="0"/>
            </w:pPr>
            <w:r>
              <w:t>Other (specify):</w:t>
            </w:r>
          </w:p>
        </w:tc>
      </w:tr>
    </w:tbl>
    <w:p w14:paraId="0C084932" w14:textId="77777777" w:rsidR="0097750E" w:rsidRPr="0097750E" w:rsidRDefault="0097750E" w:rsidP="008A479E">
      <w:pPr>
        <w:rPr>
          <w:rFonts w:eastAsia="Times"/>
        </w:rPr>
      </w:pPr>
    </w:p>
    <w:p w14:paraId="34ECC733" w14:textId="77777777" w:rsidR="0097750E" w:rsidRDefault="004862D1" w:rsidP="008A479E">
      <w:pPr>
        <w:pStyle w:val="Heading3"/>
      </w:pPr>
      <w:r>
        <w:t xml:space="preserve">Please </w:t>
      </w:r>
      <w:r w:rsidRPr="008A479E">
        <w:t>send</w:t>
      </w:r>
      <w:r>
        <w:t xml:space="preserve"> </w:t>
      </w:r>
      <w:r w:rsidR="0097750E">
        <w:t xml:space="preserve">this for and all supporting documentation </w:t>
      </w:r>
      <w:r>
        <w:t xml:space="preserve">in electronic form </w:t>
      </w:r>
      <w:r>
        <w:rPr>
          <w:u w:val="single"/>
        </w:rPr>
        <w:t>BEFORE</w:t>
      </w:r>
      <w:r>
        <w:t xml:space="preserve"> </w:t>
      </w:r>
      <w:r w:rsidR="003A14F9">
        <w:t>changes/construction</w:t>
      </w:r>
      <w:r>
        <w:t xml:space="preserve"> commences to:</w:t>
      </w:r>
      <w:r w:rsidR="003A14F9">
        <w:t xml:space="preserve"> </w:t>
      </w:r>
    </w:p>
    <w:p w14:paraId="7AA2C6AA" w14:textId="77777777" w:rsidR="0097750E" w:rsidRDefault="0097750E" w:rsidP="00B6306A">
      <w:pPr>
        <w:rPr>
          <w:rFonts w:eastAsia="Times"/>
        </w:rPr>
      </w:pPr>
    </w:p>
    <w:p w14:paraId="51AC717A" w14:textId="24C14EB7" w:rsidR="004862D1" w:rsidRDefault="009661CF" w:rsidP="00B6306A">
      <w:hyperlink r:id="rId12" w:history="1">
        <w:r w:rsidRPr="007F6CC1">
          <w:rPr>
            <w:rStyle w:val="Hyperlink"/>
          </w:rPr>
          <w:t>RA@asurequality.com</w:t>
        </w:r>
      </w:hyperlink>
      <w:r>
        <w:t xml:space="preserve"> </w:t>
      </w:r>
    </w:p>
    <w:p w14:paraId="5F8A29C3" w14:textId="77777777" w:rsidR="004862D1" w:rsidRDefault="004862D1" w:rsidP="00B6306A"/>
    <w:sectPr w:rsidR="004862D1" w:rsidSect="00B6306A">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397" w:footer="496" w:gutter="0"/>
      <w:paperSrc w:firs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02F11" w14:textId="77777777" w:rsidR="00FF63BD" w:rsidRDefault="00FF63BD" w:rsidP="00B6306A">
      <w:r>
        <w:separator/>
      </w:r>
    </w:p>
    <w:p w14:paraId="5B6A854D" w14:textId="77777777" w:rsidR="00FF63BD" w:rsidRDefault="00FF63BD" w:rsidP="00B6306A"/>
    <w:p w14:paraId="2088CAEB" w14:textId="77777777" w:rsidR="00FF63BD" w:rsidRDefault="00FF63BD" w:rsidP="00B6306A"/>
    <w:p w14:paraId="3ADD5B15" w14:textId="77777777" w:rsidR="00FF63BD" w:rsidRDefault="00FF63BD" w:rsidP="00B6306A"/>
  </w:endnote>
  <w:endnote w:type="continuationSeparator" w:id="0">
    <w:p w14:paraId="5A7BAF7A" w14:textId="77777777" w:rsidR="00FF63BD" w:rsidRDefault="00FF63BD" w:rsidP="00B6306A">
      <w:r>
        <w:continuationSeparator/>
      </w:r>
    </w:p>
    <w:p w14:paraId="5607CA5D" w14:textId="77777777" w:rsidR="00FF63BD" w:rsidRDefault="00FF63BD" w:rsidP="00B6306A"/>
    <w:p w14:paraId="03EB32F9" w14:textId="77777777" w:rsidR="00FF63BD" w:rsidRDefault="00FF63BD" w:rsidP="00B6306A"/>
    <w:p w14:paraId="710F1E1F" w14:textId="77777777" w:rsidR="00FF63BD" w:rsidRDefault="00FF63BD" w:rsidP="00B63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EB5F" w14:textId="77777777" w:rsidR="00E11317" w:rsidRDefault="00E11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B20F" w14:textId="77777777" w:rsidR="0097750E" w:rsidRDefault="0097750E" w:rsidP="00B6306A">
    <w:pPr>
      <w:pStyle w:val="Footer"/>
      <w:rPr>
        <w:lang w:val="en-NZ"/>
      </w:rPr>
    </w:pPr>
  </w:p>
  <w:p w14:paraId="7ABDC77B" w14:textId="48003758" w:rsidR="00E6153C" w:rsidRPr="00B6306A" w:rsidRDefault="00E6153C" w:rsidP="00B6306A">
    <w:pPr>
      <w:pStyle w:val="Footer"/>
      <w:tabs>
        <w:tab w:val="clear" w:pos="8306"/>
        <w:tab w:val="right" w:pos="8789"/>
      </w:tabs>
      <w:rPr>
        <w:sz w:val="16"/>
        <w:szCs w:val="16"/>
      </w:rPr>
    </w:pPr>
    <w:r w:rsidRPr="00B6306A">
      <w:rPr>
        <w:sz w:val="16"/>
        <w:szCs w:val="16"/>
        <w:lang w:val="en-NZ"/>
      </w:rPr>
      <w:t>C</w:t>
    </w:r>
    <w:r w:rsidR="00A41239" w:rsidRPr="00B6306A">
      <w:rPr>
        <w:sz w:val="16"/>
        <w:szCs w:val="16"/>
        <w:lang w:val="en-NZ"/>
      </w:rPr>
      <w:t xml:space="preserve">hange Form Version </w:t>
    </w:r>
    <w:r w:rsidR="00C003FB" w:rsidRPr="00B6306A">
      <w:rPr>
        <w:sz w:val="16"/>
        <w:szCs w:val="16"/>
        <w:lang w:val="en-NZ"/>
      </w:rPr>
      <w:t>1</w:t>
    </w:r>
    <w:r w:rsidR="007A731D">
      <w:rPr>
        <w:sz w:val="16"/>
        <w:szCs w:val="16"/>
        <w:lang w:val="en-NZ"/>
      </w:rPr>
      <w:t>2</w:t>
    </w:r>
    <w:r w:rsidRPr="00B6306A">
      <w:rPr>
        <w:sz w:val="16"/>
        <w:szCs w:val="16"/>
        <w:lang w:val="en-NZ"/>
      </w:rPr>
      <w:tab/>
    </w:r>
    <w:r w:rsidRPr="00B6306A">
      <w:rPr>
        <w:sz w:val="16"/>
        <w:szCs w:val="16"/>
        <w:lang w:val="en-NZ"/>
      </w:rPr>
      <w:tab/>
    </w:r>
    <w:r w:rsidRPr="00B6306A">
      <w:rPr>
        <w:sz w:val="16"/>
        <w:szCs w:val="16"/>
      </w:rPr>
      <w:t xml:space="preserve">Page </w:t>
    </w:r>
    <w:r w:rsidRPr="00B6306A">
      <w:rPr>
        <w:sz w:val="16"/>
        <w:szCs w:val="16"/>
      </w:rPr>
      <w:fldChar w:fldCharType="begin"/>
    </w:r>
    <w:r w:rsidRPr="00B6306A">
      <w:rPr>
        <w:sz w:val="16"/>
        <w:szCs w:val="16"/>
      </w:rPr>
      <w:instrText xml:space="preserve"> PAGE   \* MERGEFORMAT </w:instrText>
    </w:r>
    <w:r w:rsidRPr="00B6306A">
      <w:rPr>
        <w:sz w:val="16"/>
        <w:szCs w:val="16"/>
      </w:rPr>
      <w:fldChar w:fldCharType="separate"/>
    </w:r>
    <w:r w:rsidR="00A20B9A">
      <w:rPr>
        <w:noProof/>
        <w:sz w:val="16"/>
        <w:szCs w:val="16"/>
      </w:rPr>
      <w:t>1</w:t>
    </w:r>
    <w:r w:rsidRPr="00B6306A">
      <w:rPr>
        <w:sz w:val="16"/>
        <w:szCs w:val="16"/>
      </w:rPr>
      <w:fldChar w:fldCharType="end"/>
    </w:r>
    <w:r w:rsidRPr="00B6306A">
      <w:rPr>
        <w:rStyle w:val="PageNumber"/>
        <w:sz w:val="16"/>
        <w:szCs w:val="16"/>
      </w:rPr>
      <w:t xml:space="preserve"> of </w:t>
    </w:r>
    <w:r w:rsidRPr="00B6306A">
      <w:rPr>
        <w:rStyle w:val="PageNumber"/>
        <w:sz w:val="16"/>
        <w:szCs w:val="16"/>
      </w:rPr>
      <w:fldChar w:fldCharType="begin"/>
    </w:r>
    <w:r w:rsidRPr="00B6306A">
      <w:rPr>
        <w:rStyle w:val="PageNumber"/>
        <w:sz w:val="16"/>
        <w:szCs w:val="16"/>
      </w:rPr>
      <w:instrText xml:space="preserve"> NUMPAGES   \* MERGEFORMAT </w:instrText>
    </w:r>
    <w:r w:rsidRPr="00B6306A">
      <w:rPr>
        <w:rStyle w:val="PageNumber"/>
        <w:sz w:val="16"/>
        <w:szCs w:val="16"/>
      </w:rPr>
      <w:fldChar w:fldCharType="separate"/>
    </w:r>
    <w:r w:rsidR="00A20B9A">
      <w:rPr>
        <w:rStyle w:val="PageNumber"/>
        <w:noProof/>
        <w:sz w:val="16"/>
        <w:szCs w:val="16"/>
      </w:rPr>
      <w:t>3</w:t>
    </w:r>
    <w:r w:rsidRPr="00B6306A">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AE01" w14:textId="77777777" w:rsidR="00E6153C" w:rsidRPr="00E6153C" w:rsidRDefault="00E6153C" w:rsidP="00B6306A">
    <w:pPr>
      <w:pStyle w:val="Footer"/>
    </w:pPr>
    <w:r w:rsidRPr="00E6153C">
      <w:rPr>
        <w:lang w:val="en-NZ"/>
      </w:rPr>
      <w:t>Change Form Version 9 Jun 20</w:t>
    </w:r>
    <w:r w:rsidRPr="00E6153C">
      <w:rPr>
        <w:lang w:val="en-NZ"/>
      </w:rPr>
      <w:tab/>
    </w:r>
    <w:r w:rsidRPr="00E6153C">
      <w:rPr>
        <w:lang w:val="en-NZ"/>
      </w:rPr>
      <w:tab/>
    </w:r>
    <w:r w:rsidRPr="00E6153C">
      <w:t xml:space="preserve">Page </w:t>
    </w:r>
    <w:r w:rsidRPr="00E6153C">
      <w:fldChar w:fldCharType="begin"/>
    </w:r>
    <w:r w:rsidRPr="00E6153C">
      <w:instrText xml:space="preserve"> PAGE   \* MERGEFORMAT </w:instrText>
    </w:r>
    <w:r w:rsidRPr="00E6153C">
      <w:fldChar w:fldCharType="separate"/>
    </w:r>
    <w:r>
      <w:rPr>
        <w:noProof/>
      </w:rPr>
      <w:t>1</w:t>
    </w:r>
    <w:r w:rsidRPr="00E6153C">
      <w:fldChar w:fldCharType="end"/>
    </w:r>
    <w:r w:rsidRPr="00E6153C">
      <w:rPr>
        <w:rStyle w:val="PageNumber"/>
        <w:sz w:val="16"/>
        <w:szCs w:val="16"/>
      </w:rPr>
      <w:t xml:space="preserve"> of </w:t>
    </w:r>
    <w:r w:rsidRPr="00E6153C">
      <w:rPr>
        <w:rStyle w:val="PageNumber"/>
        <w:sz w:val="16"/>
        <w:szCs w:val="16"/>
      </w:rPr>
      <w:fldChar w:fldCharType="begin"/>
    </w:r>
    <w:r w:rsidRPr="00E6153C">
      <w:rPr>
        <w:rStyle w:val="PageNumber"/>
        <w:sz w:val="16"/>
        <w:szCs w:val="16"/>
      </w:rPr>
      <w:instrText xml:space="preserve"> NUMPAGES   \* MERGEFORMAT </w:instrText>
    </w:r>
    <w:r w:rsidRPr="00E6153C">
      <w:rPr>
        <w:rStyle w:val="PageNumber"/>
        <w:sz w:val="16"/>
        <w:szCs w:val="16"/>
      </w:rPr>
      <w:fldChar w:fldCharType="separate"/>
    </w:r>
    <w:r>
      <w:rPr>
        <w:rStyle w:val="PageNumber"/>
        <w:noProof/>
        <w:sz w:val="16"/>
        <w:szCs w:val="16"/>
      </w:rPr>
      <w:t>4</w:t>
    </w:r>
    <w:r w:rsidRPr="00E6153C">
      <w:rPr>
        <w:rStyle w:val="PageNumber"/>
        <w:sz w:val="16"/>
        <w:szCs w:val="16"/>
      </w:rPr>
      <w:fldChar w:fldCharType="end"/>
    </w:r>
  </w:p>
  <w:p w14:paraId="23292725" w14:textId="77777777" w:rsidR="00E72968" w:rsidRDefault="00E72968" w:rsidP="00B6306A">
    <w:pPr>
      <w:pStyle w:val="Footer"/>
    </w:pPr>
  </w:p>
  <w:p w14:paraId="7CCF748E" w14:textId="77777777" w:rsidR="00E72968" w:rsidRDefault="00E72968" w:rsidP="00B6306A">
    <w:pPr>
      <w:pStyle w:val="Footer"/>
    </w:pPr>
  </w:p>
  <w:p w14:paraId="3DB75BAE" w14:textId="77777777" w:rsidR="00E72968" w:rsidRDefault="00E72968" w:rsidP="00B6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6E1F" w14:textId="77777777" w:rsidR="00FF63BD" w:rsidRDefault="00FF63BD" w:rsidP="00B6306A">
      <w:r>
        <w:separator/>
      </w:r>
    </w:p>
    <w:p w14:paraId="328A68BD" w14:textId="77777777" w:rsidR="00FF63BD" w:rsidRDefault="00FF63BD" w:rsidP="00B6306A"/>
    <w:p w14:paraId="02E0ED76" w14:textId="77777777" w:rsidR="00FF63BD" w:rsidRDefault="00FF63BD" w:rsidP="00B6306A"/>
    <w:p w14:paraId="0A027055" w14:textId="77777777" w:rsidR="00FF63BD" w:rsidRDefault="00FF63BD" w:rsidP="00B6306A"/>
  </w:footnote>
  <w:footnote w:type="continuationSeparator" w:id="0">
    <w:p w14:paraId="7310A608" w14:textId="77777777" w:rsidR="00FF63BD" w:rsidRDefault="00FF63BD" w:rsidP="00B6306A">
      <w:r>
        <w:continuationSeparator/>
      </w:r>
    </w:p>
    <w:p w14:paraId="60BE72D5" w14:textId="77777777" w:rsidR="00FF63BD" w:rsidRDefault="00FF63BD" w:rsidP="00B6306A"/>
    <w:p w14:paraId="05484999" w14:textId="77777777" w:rsidR="00FF63BD" w:rsidRDefault="00FF63BD" w:rsidP="00B6306A"/>
    <w:p w14:paraId="413C1B7E" w14:textId="77777777" w:rsidR="00FF63BD" w:rsidRDefault="00FF63BD" w:rsidP="00B63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2951" w14:textId="77777777" w:rsidR="00E11317" w:rsidRDefault="00E11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DCCA" w14:textId="77777777" w:rsidR="00E11317" w:rsidRDefault="00E11317" w:rsidP="00E11317">
    <w:pPr>
      <w:pStyle w:val="Header"/>
      <w:tabs>
        <w:tab w:val="clear" w:pos="4320"/>
        <w:tab w:val="clear" w:pos="8640"/>
        <w:tab w:val="left" w:pos="6735"/>
      </w:tabs>
    </w:pPr>
    <w:r>
      <w:rPr>
        <w:rFonts w:ascii="Arial" w:hAnsi="Arial"/>
        <w:noProof/>
      </w:rPr>
      <w:drawing>
        <wp:anchor distT="0" distB="0" distL="114300" distR="114300" simplePos="0" relativeHeight="251659264" behindDoc="1" locked="0" layoutInCell="1" allowOverlap="1" wp14:anchorId="5D9DABA9" wp14:editId="6E050DCF">
          <wp:simplePos x="0" y="0"/>
          <wp:positionH relativeFrom="page">
            <wp:posOffset>-76200</wp:posOffset>
          </wp:positionH>
          <wp:positionV relativeFrom="page">
            <wp:posOffset>-471805</wp:posOffset>
          </wp:positionV>
          <wp:extent cx="7578000" cy="107136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_letterhead_January2020.png"/>
                  <pic:cNvPicPr/>
                </pic:nvPicPr>
                <pic:blipFill>
                  <a:blip r:embed="rId1"/>
                  <a:stretch>
                    <a:fillRect/>
                  </a:stretch>
                </pic:blipFill>
                <pic:spPr>
                  <a:xfrm>
                    <a:off x="0" y="0"/>
                    <a:ext cx="7578000" cy="10713600"/>
                  </a:xfrm>
                  <a:prstGeom prst="rect">
                    <a:avLst/>
                  </a:prstGeom>
                </pic:spPr>
              </pic:pic>
            </a:graphicData>
          </a:graphic>
          <wp14:sizeRelH relativeFrom="margin">
            <wp14:pctWidth>0</wp14:pctWidth>
          </wp14:sizeRelH>
          <wp14:sizeRelV relativeFrom="margin">
            <wp14:pctHeight>0</wp14:pctHeight>
          </wp14:sizeRelV>
        </wp:anchor>
      </w:drawing>
    </w:r>
    <w:r>
      <w:tab/>
    </w:r>
  </w:p>
  <w:tbl>
    <w:tblPr>
      <w:tblW w:w="9639" w:type="dxa"/>
      <w:tblCellMar>
        <w:left w:w="0" w:type="dxa"/>
        <w:right w:w="0" w:type="dxa"/>
      </w:tblCellMar>
      <w:tblLook w:val="00A0" w:firstRow="1" w:lastRow="0" w:firstColumn="1" w:lastColumn="0" w:noHBand="0" w:noVBand="0"/>
    </w:tblPr>
    <w:tblGrid>
      <w:gridCol w:w="9639"/>
    </w:tblGrid>
    <w:tr w:rsidR="00E11317" w14:paraId="2CCE5FF4" w14:textId="77777777" w:rsidTr="00D4581D">
      <w:trPr>
        <w:trHeight w:val="699"/>
      </w:trPr>
      <w:tc>
        <w:tcPr>
          <w:tcW w:w="4644" w:type="dxa"/>
          <w:vAlign w:val="center"/>
        </w:tcPr>
        <w:p w14:paraId="7DCFF4D1" w14:textId="77777777" w:rsidR="00E11317" w:rsidRDefault="00E11317" w:rsidP="00E11317">
          <w:pPr>
            <w:pStyle w:val="BasicParagraph"/>
            <w:tabs>
              <w:tab w:val="left" w:pos="4647"/>
            </w:tabs>
            <w:jc w:val="right"/>
            <w:rPr>
              <w:rFonts w:ascii="Arial" w:hAnsi="Arial" w:cs="Arial"/>
              <w:sz w:val="14"/>
              <w:szCs w:val="14"/>
            </w:rPr>
          </w:pPr>
          <w:r>
            <w:rPr>
              <w:rFonts w:ascii="Arial" w:hAnsi="Arial" w:cs="Arial"/>
              <w:sz w:val="14"/>
              <w:szCs w:val="14"/>
            </w:rPr>
            <w:t>Level 2, 2a Pacific Rise, Mt Wellington 1060</w:t>
          </w:r>
        </w:p>
        <w:p w14:paraId="2DEFE20C" w14:textId="77777777" w:rsidR="00E11317" w:rsidRDefault="00E11317" w:rsidP="00E11317">
          <w:pPr>
            <w:pStyle w:val="BasicParagraph"/>
            <w:jc w:val="right"/>
            <w:rPr>
              <w:rFonts w:ascii="Arial" w:hAnsi="Arial" w:cs="Arial"/>
              <w:sz w:val="14"/>
              <w:szCs w:val="14"/>
            </w:rPr>
          </w:pPr>
          <w:r>
            <w:rPr>
              <w:rFonts w:ascii="Arial" w:hAnsi="Arial" w:cs="Arial"/>
              <w:sz w:val="14"/>
              <w:szCs w:val="14"/>
            </w:rPr>
            <w:t xml:space="preserve">Private Bag 14946, </w:t>
          </w:r>
          <w:proofErr w:type="spellStart"/>
          <w:r>
            <w:rPr>
              <w:rFonts w:ascii="Arial" w:hAnsi="Arial" w:cs="Arial"/>
              <w:sz w:val="14"/>
              <w:szCs w:val="14"/>
            </w:rPr>
            <w:t>Panmure</w:t>
          </w:r>
          <w:proofErr w:type="spellEnd"/>
          <w:r>
            <w:rPr>
              <w:rFonts w:ascii="Arial" w:hAnsi="Arial" w:cs="Arial"/>
              <w:sz w:val="14"/>
              <w:szCs w:val="14"/>
            </w:rPr>
            <w:t>, Auckland 1741, New Zealand</w:t>
          </w:r>
        </w:p>
        <w:p w14:paraId="66BFC464" w14:textId="77777777" w:rsidR="00E11317" w:rsidRDefault="00E11317" w:rsidP="00E11317">
          <w:pPr>
            <w:pStyle w:val="Address"/>
            <w:jc w:val="right"/>
            <w:rPr>
              <w:rFonts w:ascii="Arial" w:hAnsi="Arial" w:cs="Arial"/>
              <w:szCs w:val="14"/>
            </w:rPr>
          </w:pPr>
          <w:r>
            <w:rPr>
              <w:rFonts w:ascii="Arial" w:hAnsi="Arial" w:cs="Arial"/>
              <w:szCs w:val="14"/>
            </w:rPr>
            <w:t>+64 9 573 8000</w:t>
          </w:r>
        </w:p>
        <w:p w14:paraId="65DE2EF4" w14:textId="77777777" w:rsidR="00E11317" w:rsidRDefault="00E11317" w:rsidP="00E11317">
          <w:pPr>
            <w:pStyle w:val="BasicParagraph"/>
            <w:jc w:val="right"/>
            <w:rPr>
              <w:rFonts w:ascii="Arial" w:hAnsi="Arial" w:cs="Arial"/>
              <w:sz w:val="14"/>
              <w:szCs w:val="14"/>
            </w:rPr>
          </w:pPr>
          <w:r>
            <w:rPr>
              <w:rFonts w:ascii="Arial" w:hAnsi="Arial" w:cs="Arial"/>
              <w:sz w:val="14"/>
              <w:szCs w:val="14"/>
            </w:rPr>
            <w:t>asurequality.com</w:t>
          </w:r>
        </w:p>
        <w:p w14:paraId="17BC45CC" w14:textId="77777777" w:rsidR="00E11317" w:rsidRDefault="00E11317" w:rsidP="00E11317">
          <w:pPr>
            <w:pStyle w:val="Address"/>
            <w:jc w:val="right"/>
            <w:rPr>
              <w:rFonts w:ascii="Arial" w:hAnsi="Arial" w:cs="Arial"/>
            </w:rPr>
          </w:pPr>
        </w:p>
      </w:tc>
    </w:tr>
  </w:tbl>
  <w:p w14:paraId="62D743BF" w14:textId="1249C832" w:rsidR="00E11317" w:rsidRDefault="00E11317" w:rsidP="00E11317">
    <w:pPr>
      <w:pStyle w:val="Header"/>
      <w:tabs>
        <w:tab w:val="clear" w:pos="4320"/>
        <w:tab w:val="clear" w:pos="8640"/>
        <w:tab w:val="left" w:pos="67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5829" w14:textId="77777777" w:rsidR="00E11317" w:rsidRDefault="00E11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6A89"/>
    <w:multiLevelType w:val="hybridMultilevel"/>
    <w:tmpl w:val="CC42AEDA"/>
    <w:lvl w:ilvl="0" w:tplc="1A22EA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050F3"/>
    <w:multiLevelType w:val="hybridMultilevel"/>
    <w:tmpl w:val="A016F9F4"/>
    <w:lvl w:ilvl="0" w:tplc="1A22EA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EF7040"/>
    <w:multiLevelType w:val="hybridMultilevel"/>
    <w:tmpl w:val="375640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98E172A"/>
    <w:multiLevelType w:val="hybridMultilevel"/>
    <w:tmpl w:val="D92A9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1147716">
    <w:abstractNumId w:val="3"/>
  </w:num>
  <w:num w:numId="2" w16cid:durableId="775978948">
    <w:abstractNumId w:val="1"/>
  </w:num>
  <w:num w:numId="3" w16cid:durableId="266037203">
    <w:abstractNumId w:val="2"/>
  </w:num>
  <w:num w:numId="4" w16cid:durableId="73944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9D"/>
    <w:rsid w:val="00045BBD"/>
    <w:rsid w:val="0008283F"/>
    <w:rsid w:val="000E1976"/>
    <w:rsid w:val="000E3C03"/>
    <w:rsid w:val="000E7405"/>
    <w:rsid w:val="001142A3"/>
    <w:rsid w:val="001245C1"/>
    <w:rsid w:val="00176792"/>
    <w:rsid w:val="001C03BC"/>
    <w:rsid w:val="001C4146"/>
    <w:rsid w:val="001E5891"/>
    <w:rsid w:val="002B7D10"/>
    <w:rsid w:val="00325B81"/>
    <w:rsid w:val="003325E3"/>
    <w:rsid w:val="00344EB6"/>
    <w:rsid w:val="00352D55"/>
    <w:rsid w:val="00366BC8"/>
    <w:rsid w:val="0038448C"/>
    <w:rsid w:val="003A14F9"/>
    <w:rsid w:val="00420225"/>
    <w:rsid w:val="0043452A"/>
    <w:rsid w:val="00480D65"/>
    <w:rsid w:val="004862D1"/>
    <w:rsid w:val="00492C66"/>
    <w:rsid w:val="004A6F9D"/>
    <w:rsid w:val="005513B3"/>
    <w:rsid w:val="005B1AB3"/>
    <w:rsid w:val="00635DC8"/>
    <w:rsid w:val="006D5A0C"/>
    <w:rsid w:val="006F09BB"/>
    <w:rsid w:val="007A731D"/>
    <w:rsid w:val="007E3A66"/>
    <w:rsid w:val="00836346"/>
    <w:rsid w:val="008531C7"/>
    <w:rsid w:val="00864044"/>
    <w:rsid w:val="008740A0"/>
    <w:rsid w:val="008979CA"/>
    <w:rsid w:val="008A479E"/>
    <w:rsid w:val="008B675A"/>
    <w:rsid w:val="008C32A0"/>
    <w:rsid w:val="00903F8C"/>
    <w:rsid w:val="00933A84"/>
    <w:rsid w:val="009661CF"/>
    <w:rsid w:val="0097750E"/>
    <w:rsid w:val="009E612D"/>
    <w:rsid w:val="00A20B9A"/>
    <w:rsid w:val="00A41239"/>
    <w:rsid w:val="00A644EA"/>
    <w:rsid w:val="00B4620C"/>
    <w:rsid w:val="00B53B77"/>
    <w:rsid w:val="00B6306A"/>
    <w:rsid w:val="00B82113"/>
    <w:rsid w:val="00BF41F0"/>
    <w:rsid w:val="00C003FB"/>
    <w:rsid w:val="00C16337"/>
    <w:rsid w:val="00C43674"/>
    <w:rsid w:val="00C47C78"/>
    <w:rsid w:val="00C56B64"/>
    <w:rsid w:val="00CA35E1"/>
    <w:rsid w:val="00D05653"/>
    <w:rsid w:val="00D51EF7"/>
    <w:rsid w:val="00D6159D"/>
    <w:rsid w:val="00E11317"/>
    <w:rsid w:val="00E1584E"/>
    <w:rsid w:val="00E6153C"/>
    <w:rsid w:val="00E72968"/>
    <w:rsid w:val="00E906AB"/>
    <w:rsid w:val="00EC2BBF"/>
    <w:rsid w:val="00EE2949"/>
    <w:rsid w:val="00F072C2"/>
    <w:rsid w:val="00FA365B"/>
    <w:rsid w:val="00FF41A7"/>
    <w:rsid w:val="00FF63B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C9CB45B"/>
  <w15:chartTrackingRefBased/>
  <w15:docId w15:val="{EC888E8F-3761-4AAE-B8C2-D8008B74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06A"/>
    <w:rPr>
      <w:rFonts w:ascii="Arial" w:hAnsi="Arial" w:cs="Arial"/>
      <w:bCs/>
      <w:iCs/>
      <w:szCs w:val="24"/>
      <w:lang w:val="en-AU" w:eastAsia="en-US"/>
    </w:rPr>
  </w:style>
  <w:style w:type="paragraph" w:styleId="Heading1">
    <w:name w:val="heading 1"/>
    <w:basedOn w:val="Normal"/>
    <w:next w:val="Normal"/>
    <w:link w:val="Heading1Char"/>
    <w:qFormat/>
    <w:rsid w:val="00B6306A"/>
    <w:pPr>
      <w:keepNext/>
      <w:spacing w:before="240" w:after="60"/>
      <w:outlineLvl w:val="0"/>
    </w:pPr>
    <w:rPr>
      <w:rFonts w:cs="Times New Roman"/>
      <w:b/>
      <w:kern w:val="32"/>
      <w:sz w:val="28"/>
      <w:szCs w:val="32"/>
    </w:rPr>
  </w:style>
  <w:style w:type="paragraph" w:styleId="Heading3">
    <w:name w:val="heading 3"/>
    <w:basedOn w:val="Normal"/>
    <w:next w:val="Normal"/>
    <w:link w:val="Heading3Char"/>
    <w:qFormat/>
    <w:rsid w:val="00B6306A"/>
    <w:pPr>
      <w:keepNext/>
      <w:outlineLvl w:val="2"/>
    </w:pPr>
    <w:rPr>
      <w:rFonts w:eastAsia="Times"/>
      <w:b/>
      <w:bCs w:val="0"/>
      <w:iCs w:val="0"/>
      <w:szCs w:val="20"/>
    </w:rPr>
  </w:style>
  <w:style w:type="paragraph" w:styleId="Heading4">
    <w:name w:val="heading 4"/>
    <w:basedOn w:val="Normal"/>
    <w:next w:val="Normal"/>
    <w:qFormat/>
    <w:pPr>
      <w:keepNext/>
      <w:widowControl w:val="0"/>
      <w:tabs>
        <w:tab w:val="center" w:pos="462"/>
      </w:tabs>
      <w:autoSpaceDE w:val="0"/>
      <w:autoSpaceDN w:val="0"/>
      <w:adjustRightInd w:val="0"/>
      <w:jc w:val="cente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xHeader">
    <w:name w:val="Fax Header"/>
    <w:basedOn w:val="Normal"/>
    <w:pPr>
      <w:spacing w:before="240" w:after="60"/>
    </w:pPr>
    <w:rPr>
      <w:rFonts w:ascii="Times" w:hAnsi="Times"/>
      <w:szCs w:val="20"/>
      <w:lang w:val="en-US"/>
    </w:rPr>
  </w:style>
  <w:style w:type="paragraph" w:styleId="Footer">
    <w:name w:val="footer"/>
    <w:basedOn w:val="Normal"/>
    <w:link w:val="FooterChar"/>
    <w:pPr>
      <w:tabs>
        <w:tab w:val="center" w:pos="4153"/>
        <w:tab w:val="right" w:pos="8306"/>
      </w:tabs>
    </w:pPr>
  </w:style>
  <w:style w:type="paragraph" w:styleId="BodyText2">
    <w:name w:val="Body Text 2"/>
    <w:basedOn w:val="Normal"/>
    <w:rPr>
      <w:i/>
      <w:iCs w:val="0"/>
      <w:sz w:val="22"/>
      <w:lang w:val="en-NZ"/>
    </w:rPr>
  </w:style>
  <w:style w:type="character" w:customStyle="1" w:styleId="StyleTablesTextCharCharChar">
    <w:name w:val="Style Tables Text Char Char Char"/>
    <w:rPr>
      <w:rFonts w:ascii="Arial" w:hAnsi="Arial"/>
      <w:bCs/>
      <w:sz w:val="24"/>
      <w:lang w:val="en-NZ" w:eastAsia="en-US" w:bidi="ar-SA"/>
    </w:rPr>
  </w:style>
  <w:style w:type="paragraph" w:styleId="Header">
    <w:name w:val="header"/>
    <w:basedOn w:val="Normal"/>
    <w:pPr>
      <w:tabs>
        <w:tab w:val="center" w:pos="4320"/>
        <w:tab w:val="right" w:pos="8640"/>
      </w:tabs>
    </w:pPr>
    <w:rPr>
      <w:rFonts w:ascii="Times" w:eastAsia="Times" w:hAnsi="Times"/>
      <w:szCs w:val="20"/>
    </w:rPr>
  </w:style>
  <w:style w:type="character" w:styleId="PageNumber">
    <w:name w:val="page number"/>
    <w:basedOn w:val="DefaultParagraphFont"/>
  </w:style>
  <w:style w:type="character" w:customStyle="1" w:styleId="Heading3Char">
    <w:name w:val="Heading 3 Char"/>
    <w:link w:val="Heading3"/>
    <w:rsid w:val="00B6306A"/>
    <w:rPr>
      <w:rFonts w:ascii="Arial" w:eastAsia="Times" w:hAnsi="Arial" w:cs="Arial"/>
      <w:b/>
      <w:lang w:val="en-AU" w:eastAsia="en-US"/>
    </w:rPr>
  </w:style>
  <w:style w:type="character" w:customStyle="1" w:styleId="FooterChar">
    <w:name w:val="Footer Char"/>
    <w:link w:val="Footer"/>
    <w:rsid w:val="00E6153C"/>
    <w:rPr>
      <w:rFonts w:ascii="Arial" w:hAnsi="Arial"/>
      <w:sz w:val="24"/>
      <w:szCs w:val="24"/>
      <w:lang w:val="en-AU" w:eastAsia="en-US"/>
    </w:rPr>
  </w:style>
  <w:style w:type="character" w:styleId="CommentReference">
    <w:name w:val="annotation reference"/>
    <w:rsid w:val="0097750E"/>
    <w:rPr>
      <w:sz w:val="16"/>
      <w:szCs w:val="16"/>
    </w:rPr>
  </w:style>
  <w:style w:type="paragraph" w:styleId="CommentText">
    <w:name w:val="annotation text"/>
    <w:basedOn w:val="Normal"/>
    <w:link w:val="CommentTextChar"/>
    <w:rsid w:val="0097750E"/>
    <w:rPr>
      <w:szCs w:val="20"/>
    </w:rPr>
  </w:style>
  <w:style w:type="character" w:customStyle="1" w:styleId="CommentTextChar">
    <w:name w:val="Comment Text Char"/>
    <w:link w:val="CommentText"/>
    <w:rsid w:val="0097750E"/>
    <w:rPr>
      <w:rFonts w:ascii="Arial" w:hAnsi="Arial"/>
      <w:lang w:val="en-AU" w:eastAsia="en-US"/>
    </w:rPr>
  </w:style>
  <w:style w:type="paragraph" w:styleId="CommentSubject">
    <w:name w:val="annotation subject"/>
    <w:basedOn w:val="CommentText"/>
    <w:next w:val="CommentText"/>
    <w:link w:val="CommentSubjectChar"/>
    <w:rsid w:val="0097750E"/>
    <w:rPr>
      <w:b/>
      <w:bCs w:val="0"/>
    </w:rPr>
  </w:style>
  <w:style w:type="character" w:customStyle="1" w:styleId="CommentSubjectChar">
    <w:name w:val="Comment Subject Char"/>
    <w:link w:val="CommentSubject"/>
    <w:rsid w:val="0097750E"/>
    <w:rPr>
      <w:rFonts w:ascii="Arial" w:hAnsi="Arial"/>
      <w:b/>
      <w:bCs/>
      <w:lang w:val="en-AU" w:eastAsia="en-US"/>
    </w:rPr>
  </w:style>
  <w:style w:type="paragraph" w:styleId="BalloonText">
    <w:name w:val="Balloon Text"/>
    <w:basedOn w:val="Normal"/>
    <w:link w:val="BalloonTextChar"/>
    <w:rsid w:val="0097750E"/>
    <w:rPr>
      <w:rFonts w:ascii="Segoe UI" w:hAnsi="Segoe UI" w:cs="Segoe UI"/>
      <w:sz w:val="18"/>
      <w:szCs w:val="18"/>
    </w:rPr>
  </w:style>
  <w:style w:type="character" w:customStyle="1" w:styleId="BalloonTextChar">
    <w:name w:val="Balloon Text Char"/>
    <w:link w:val="BalloonText"/>
    <w:rsid w:val="0097750E"/>
    <w:rPr>
      <w:rFonts w:ascii="Segoe UI" w:hAnsi="Segoe UI" w:cs="Segoe UI"/>
      <w:sz w:val="18"/>
      <w:szCs w:val="18"/>
      <w:lang w:val="en-AU" w:eastAsia="en-US"/>
    </w:rPr>
  </w:style>
  <w:style w:type="character" w:customStyle="1" w:styleId="Heading1Char">
    <w:name w:val="Heading 1 Char"/>
    <w:link w:val="Heading1"/>
    <w:rsid w:val="00B6306A"/>
    <w:rPr>
      <w:rFonts w:ascii="Arial" w:eastAsia="Times New Roman" w:hAnsi="Arial" w:cs="Times New Roman"/>
      <w:b/>
      <w:bCs/>
      <w:iCs/>
      <w:kern w:val="32"/>
      <w:sz w:val="28"/>
      <w:szCs w:val="32"/>
      <w:lang w:val="en-AU" w:eastAsia="en-US"/>
    </w:rPr>
  </w:style>
  <w:style w:type="paragraph" w:customStyle="1" w:styleId="Address">
    <w:name w:val="Address"/>
    <w:rsid w:val="00E11317"/>
    <w:pPr>
      <w:spacing w:after="30"/>
    </w:pPr>
    <w:rPr>
      <w:rFonts w:ascii="Helvetica" w:hAnsi="Helvetica"/>
      <w:sz w:val="14"/>
      <w:szCs w:val="24"/>
      <w:lang w:val="en-AU" w:eastAsia="en-US"/>
    </w:rPr>
  </w:style>
  <w:style w:type="paragraph" w:customStyle="1" w:styleId="BasicParagraph">
    <w:name w:val="[Basic Paragraph]"/>
    <w:basedOn w:val="Normal"/>
    <w:uiPriority w:val="99"/>
    <w:rsid w:val="00E11317"/>
    <w:pPr>
      <w:autoSpaceDE w:val="0"/>
      <w:autoSpaceDN w:val="0"/>
      <w:adjustRightInd w:val="0"/>
      <w:spacing w:line="288" w:lineRule="auto"/>
      <w:textAlignment w:val="center"/>
    </w:pPr>
    <w:rPr>
      <w:rFonts w:ascii="Minion Pro" w:hAnsi="Minion Pro" w:cs="Minion Pro"/>
      <w:bCs w:val="0"/>
      <w:iCs w:val="0"/>
      <w:color w:val="000000"/>
      <w:sz w:val="24"/>
      <w:lang w:val="en-GB" w:eastAsia="zh-TW"/>
    </w:rPr>
  </w:style>
  <w:style w:type="character" w:styleId="Hyperlink">
    <w:name w:val="Hyperlink"/>
    <w:basedOn w:val="DefaultParagraphFont"/>
    <w:rsid w:val="009661CF"/>
    <w:rPr>
      <w:color w:val="0563C1" w:themeColor="hyperlink"/>
      <w:u w:val="single"/>
    </w:rPr>
  </w:style>
  <w:style w:type="character" w:styleId="UnresolvedMention">
    <w:name w:val="Unresolved Mention"/>
    <w:basedOn w:val="DefaultParagraphFont"/>
    <w:uiPriority w:val="99"/>
    <w:semiHidden/>
    <w:unhideWhenUsed/>
    <w:rsid w:val="00966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asurequalit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 Controlled Document" ma:contentTypeID="0x010100BD80C5A6E3BE6B41A2427F16147D47A4000E4000DD5E614016A8D990ED8E9682EE009A1E6878C9014D35AB6D68A53A5D6AAA00A0C0A23BCE7C214B8508C0E0E1BE1CD1" ma:contentTypeVersion="17" ma:contentTypeDescription="AsureQuality Comm Controlled Documents Content Type - extends Comm Document; published by the Content Type Hub" ma:contentTypeScope="" ma:versionID="5bb8c642fb3fe5b1ac52fc7164765d19">
  <xsd:schema xmlns:xsd="http://www.w3.org/2001/XMLSchema" xmlns:xs="http://www.w3.org/2001/XMLSchema" xmlns:p="http://schemas.microsoft.com/office/2006/metadata/properties" xmlns:ns2="a95e633e-f4ca-4dbc-ba9b-6a6e9558bd66" targetNamespace="http://schemas.microsoft.com/office/2006/metadata/properties" ma:root="true" ma:fieldsID="569c11842a3ad9708c07b5677cf5dace" ns2:_="">
    <xsd:import namespace="a95e633e-f4ca-4dbc-ba9b-6a6e9558bd66"/>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2:SolarReviewedDate"/>
                <xsd:element ref="ns2:d468cea781dc4ee8a58f180c6452ca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715ac902-e078-4dce-bdec-3b81a111ff87}" ma:internalName="TaxCatchAll" ma:showField="CatchAllData" ma:web="1bab169d-709a-40e5-81e0-fe49d35d4927">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715ac902-e078-4dce-bdec-3b81a111ff87}" ma:internalName="TaxCatchAllLabel" ma:readOnly="true" ma:showField="CatchAllDataLabel" ma:web="1bab169d-709a-40e5-81e0-fe49d35d4927">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6;#All AQ|5d09c1aa-6886-4add-a39e-3253eb2f4280" ma:fieldId="{17180752-9d6d-4aa9-86fa-857393ee98f1}"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ma:taxonomy="true" ma:internalName="b2f4e19636f84e9e97e5f0091f78ff75" ma:taxonomyFieldName="SolarBusinessUnit" ma:displayName="Business Unit" ma:default="4;#Horticulture, Food and Dairy|176e67a2-c925-4483-b589-9ff5b7f5c60a"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larReviewedDate" ma:index="20" ma:displayName="Published Date" ma:default="[today]" ma:description="Please enter the date when this item was last reviewed" ma:format="DateOnly" ma:internalName="SolarReviewedDate">
      <xsd:simpleType>
        <xsd:restriction base="dms:DateTime"/>
      </xsd:simpleType>
    </xsd:element>
    <xsd:element name="d468cea781dc4ee8a58f180c6452caf9" ma:index="21" ma:taxonomy="true" ma:internalName="d468cea781dc4ee8a58f180c6452caf9" ma:taxonomyFieldName="SolarCategory" ma:displayName="Category" ma:default="7;#Standard Operating Procedure|65b32229-e959-47b0-ac7f-56ef969776b9" ma:fieldId="{d468cea7-81dc-4ee8-a58f-180c6452caf9}" ma:sspId="a935fc8e-382e-42e3-9bc7-111b0b224c47" ma:termSetId="b2cc656d-062d-4ef5-9b4a-7272d07c06a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35fc8e-382e-42e3-9bc7-111b0b224c47" ContentTypeId="0x010100BD80C5A6E3BE6B41A2427F16147D47A4000E4000DD5E614016A8D990ED8E9682EE"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20</Value>
      <Value>19</Value>
      <Value>21</Value>
      <Value>2</Value>
      <Value>12</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4bf607a8-dcbb-44c5-8633-ae977bd172aa</TermId>
        </TermInfo>
      </Terms>
    </h71807529d6d4aa986fa857393ee98f1>
    <SolarAuthor xmlns="a95e633e-f4ca-4dbc-ba9b-6a6e9558bd66">
      <UserInfo>
        <DisplayName>Sandra Williams</DisplayName>
        <AccountId>122</AccountId>
        <AccountType/>
      </UserInfo>
    </SolarAuthor>
    <m17d367161e84edcbac574b4d79bd942 xmlns="a95e633e-f4ca-4dbc-ba9b-6a6e9558bd66">
      <Terms xmlns="http://schemas.microsoft.com/office/infopath/2007/PartnerControls">
        <TermInfo xmlns="http://schemas.microsoft.com/office/infopath/2007/PartnerControls">
          <TermName xmlns="http://schemas.microsoft.com/office/infopath/2007/PartnerControls">Guide/Manual</TermName>
          <TermId xmlns="http://schemas.microsoft.com/office/infopath/2007/PartnerControls">83f23835-dc4a-42f1-a459-857a54560bc0</TermId>
        </TermInfo>
      </Term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Dairy ＆ Engineering</TermName>
          <TermId xmlns="http://schemas.microsoft.com/office/infopath/2007/PartnerControls">956ca4f2-1cc5-4411-8ef0-e7f5cef7c2bc</TermId>
        </TermInfo>
      </Terms>
    </b2f4e19636f84e9e97e5f0091f78ff75>
    <d468cea781dc4ee8a58f180c6452caf9 xmlns="a95e633e-f4ca-4dbc-ba9b-6a6e9558bd66">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bd280ec4-3450-4d30-b182-c2826e2eaa7b</TermId>
        </TermInfo>
      </Terms>
    </d468cea781dc4ee8a58f180c6452caf9>
    <SolarReviewedDate xmlns="a95e633e-f4ca-4dbc-ba9b-6a6e9558bd66">2021-11-04T11:00:00+00:00</SolarReviewedDate>
  </documentManagement>
</p:properties>
</file>

<file path=customXml/itemProps1.xml><?xml version="1.0" encoding="utf-8"?>
<ds:datastoreItem xmlns:ds="http://schemas.openxmlformats.org/officeDocument/2006/customXml" ds:itemID="{AEEAD997-4A77-40C4-84C8-E7EA120E3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633e-f4ca-4dbc-ba9b-6a6e9558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8BB4E-5E61-4336-8EAD-B4CE1240E40F}">
  <ds:schemaRefs>
    <ds:schemaRef ds:uri="http://schemas.microsoft.com/office/2006/metadata/longProperties"/>
  </ds:schemaRefs>
</ds:datastoreItem>
</file>

<file path=customXml/itemProps3.xml><?xml version="1.0" encoding="utf-8"?>
<ds:datastoreItem xmlns:ds="http://schemas.openxmlformats.org/officeDocument/2006/customXml" ds:itemID="{12ED8F66-4DF2-41BB-A67D-6D7966563BF0}">
  <ds:schemaRefs>
    <ds:schemaRef ds:uri="http://schemas.microsoft.com/sharepoint/v3/contenttype/forms"/>
  </ds:schemaRefs>
</ds:datastoreItem>
</file>

<file path=customXml/itemProps4.xml><?xml version="1.0" encoding="utf-8"?>
<ds:datastoreItem xmlns:ds="http://schemas.openxmlformats.org/officeDocument/2006/customXml" ds:itemID="{1C0E205C-F9B3-4CF7-A0AC-426FE1B359DB}">
  <ds:schemaRefs>
    <ds:schemaRef ds:uri="Microsoft.SharePoint.Taxonomy.ContentTypeSync"/>
  </ds:schemaRefs>
</ds:datastoreItem>
</file>

<file path=customXml/itemProps5.xml><?xml version="1.0" encoding="utf-8"?>
<ds:datastoreItem xmlns:ds="http://schemas.openxmlformats.org/officeDocument/2006/customXml" ds:itemID="{0B26DBA8-CB11-4A08-83E9-154A1E046FAF}">
  <ds:schemaRefs>
    <ds:schemaRef ds:uri="http://schemas.microsoft.com/office/2006/metadata/properties"/>
    <ds:schemaRef ds:uri="http://schemas.microsoft.com/office/infopath/2007/PartnerControls"/>
    <ds:schemaRef ds:uri="a95e633e-f4ca-4dbc-ba9b-6a6e9558bd66"/>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469</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Risk Management Programme</vt:lpstr>
    </vt:vector>
  </TitlesOfParts>
  <Company>Agriquality</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Programme</dc:title>
  <dc:subject/>
  <dc:creator>Agriquality</dc:creator>
  <cp:keywords/>
  <cp:lastModifiedBy>Jessica Yoon</cp:lastModifiedBy>
  <cp:revision>5</cp:revision>
  <dcterms:created xsi:type="dcterms:W3CDTF">2023-05-03T03:47:00Z</dcterms:created>
  <dcterms:modified xsi:type="dcterms:W3CDTF">2025-01-26T21:14:00Z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P4TDQKAWSQUC-1390046422-34</vt:lpwstr>
  </property>
  <property fmtid="{D5CDD505-2E9C-101B-9397-08002B2CF9AE}" pid="3" name="_dlc_DocIdItemGuid">
    <vt:lpwstr>acbd514e-d810-4db2-8317-1e83f6424da2</vt:lpwstr>
  </property>
  <property fmtid="{D5CDD505-2E9C-101B-9397-08002B2CF9AE}" pid="4" name="_dlc_DocIdUrl">
    <vt:lpwstr>https://asurequality1.sharepoint.com/bu/inspection-certification/_layouts/15/DocIdRedir.aspx?ID=P4TDQKAWSQUC-1390046422-34, P4TDQKAWSQUC-1390046422-34</vt:lpwstr>
  </property>
  <property fmtid="{D5CDD505-2E9C-101B-9397-08002B2CF9AE}" pid="5" name="display_urn:schemas-microsoft-com:office:office#Editor">
    <vt:lpwstr>Damian Light</vt:lpwstr>
  </property>
  <property fmtid="{D5CDD505-2E9C-101B-9397-08002B2CF9AE}" pid="6" name="ComplianceAssetId">
    <vt:lpwstr/>
  </property>
  <property fmtid="{D5CDD505-2E9C-101B-9397-08002B2CF9AE}" pid="7" name="display_urn:schemas-microsoft-com:office:office#Author">
    <vt:lpwstr>Damian Light</vt:lpwstr>
  </property>
  <property fmtid="{D5CDD505-2E9C-101B-9397-08002B2CF9AE}" pid="8" name="Order">
    <vt:r8>100</vt:r8>
  </property>
  <property fmtid="{D5CDD505-2E9C-101B-9397-08002B2CF9AE}" pid="9" name="SolarDocumentType">
    <vt:lpwstr>19;#Guide/Manual|83f23835-dc4a-42f1-a459-857a54560bc0</vt:lpwstr>
  </property>
  <property fmtid="{D5CDD505-2E9C-101B-9397-08002B2CF9AE}" pid="10" name="SolarFunction">
    <vt:lpwstr>5;#Analysis|076972c9-d7b9-4cc5-80c7-5e5d152b4b92</vt:lpwstr>
  </property>
  <property fmtid="{D5CDD505-2E9C-101B-9397-08002B2CF9AE}" pid="11" name="SolarBusinessUnit">
    <vt:lpwstr>12;#Dairy ＆ Engineering|956ca4f2-1cc5-4411-8ef0-e7f5cef7c2bc</vt:lpwstr>
  </property>
  <property fmtid="{D5CDD505-2E9C-101B-9397-08002B2CF9AE}" pid="12" name="o7459ff859864969a937141a9ff6bc0c">
    <vt:lpwstr>Analysis|076972c9-d7b9-4cc5-80c7-5e5d152b4b92</vt:lpwstr>
  </property>
  <property fmtid="{D5CDD505-2E9C-101B-9397-08002B2CF9AE}" pid="13" name="f651d0010eb448ffacd03e665e166eeb">
    <vt:lpwstr/>
  </property>
  <property fmtid="{D5CDD505-2E9C-101B-9397-08002B2CF9AE}" pid="14" name="SolarDepartment">
    <vt:lpwstr/>
  </property>
  <property fmtid="{D5CDD505-2E9C-101B-9397-08002B2CF9AE}" pid="15" name="SolarCompany">
    <vt:lpwstr>2;#AsureQuality|1600c08b-c25f-4f62-a9e3-257c80989e28</vt:lpwstr>
  </property>
  <property fmtid="{D5CDD505-2E9C-101B-9397-08002B2CF9AE}" pid="16" name="k656af0a38814465b5b2704391f64e5d">
    <vt:lpwstr/>
  </property>
  <property fmtid="{D5CDD505-2E9C-101B-9397-08002B2CF9AE}" pid="17" name="SolarLocation">
    <vt:lpwstr/>
  </property>
  <property fmtid="{D5CDD505-2E9C-101B-9397-08002B2CF9AE}" pid="18" name="AQLocation">
    <vt:lpwstr>20;#New Zealand|4bf607a8-dcbb-44c5-8633-ae977bd172aa</vt:lpwstr>
  </property>
  <property fmtid="{D5CDD505-2E9C-101B-9397-08002B2CF9AE}" pid="19" name="ContentTypeId">
    <vt:lpwstr>0x010100BD80C5A6E3BE6B41A2427F16147D47A4000E4000DD5E614016A8D990ED8E9682EE009A1E6878C9014D35AB6D68A53A5D6AAA00A0C0A23BCE7C214B8508C0E0E1BE1CD1</vt:lpwstr>
  </property>
  <property fmtid="{D5CDD505-2E9C-101B-9397-08002B2CF9AE}" pid="20" name="SolarCategory">
    <vt:lpwstr>21;#Working Document|bd280ec4-3450-4d30-b182-c2826e2eaa7b</vt:lpwstr>
  </property>
  <property fmtid="{D5CDD505-2E9C-101B-9397-08002B2CF9AE}" pid="21" name="_ExtendedDescription">
    <vt:lpwstr/>
  </property>
  <property fmtid="{D5CDD505-2E9C-101B-9397-08002B2CF9AE}" pid="22" name="TriggerFlowInfo">
    <vt:lpwstr/>
  </property>
  <property fmtid="{D5CDD505-2E9C-101B-9397-08002B2CF9AE}" pid="23" name="DocID">
    <vt:lpwstr>Dairy &amp; Engineering354</vt:lpwstr>
  </property>
</Properties>
</file>